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C98" w:rsidRPr="00B800E4" w:rsidRDefault="00127C98" w:rsidP="00127C98">
      <w:pPr>
        <w:spacing w:after="0" w:line="240" w:lineRule="auto"/>
        <w:jc w:val="center"/>
        <w:rPr>
          <w:rFonts w:ascii="Times New Roman" w:hAnsi="Times New Roman" w:cs="Times New Roman"/>
          <w:sz w:val="20"/>
          <w:szCs w:val="24"/>
        </w:rPr>
      </w:pPr>
      <w:r w:rsidRPr="00B800E4">
        <w:rPr>
          <w:rFonts w:ascii="Times New Roman" w:hAnsi="Times New Roman" w:cs="Times New Roman"/>
          <w:sz w:val="20"/>
          <w:szCs w:val="24"/>
        </w:rPr>
        <w:t>Договор №</w:t>
      </w:r>
      <w:r w:rsidR="00F04C36">
        <w:rPr>
          <w:rFonts w:ascii="Times New Roman" w:hAnsi="Times New Roman" w:cs="Times New Roman"/>
          <w:sz w:val="20"/>
          <w:szCs w:val="24"/>
        </w:rPr>
        <w:t xml:space="preserve"> </w:t>
      </w:r>
      <w:r w:rsidR="0010642F">
        <w:rPr>
          <w:rFonts w:ascii="Times New Roman" w:hAnsi="Times New Roman" w:cs="Times New Roman"/>
          <w:sz w:val="20"/>
          <w:szCs w:val="24"/>
        </w:rPr>
        <w:t>___</w:t>
      </w:r>
    </w:p>
    <w:p w:rsidR="00127C98" w:rsidRPr="00B800E4" w:rsidRDefault="00127C98" w:rsidP="00127C98">
      <w:pPr>
        <w:spacing w:after="0" w:line="240" w:lineRule="auto"/>
        <w:jc w:val="center"/>
        <w:rPr>
          <w:rFonts w:ascii="Times New Roman" w:hAnsi="Times New Roman" w:cs="Times New Roman"/>
          <w:sz w:val="20"/>
          <w:szCs w:val="24"/>
        </w:rPr>
      </w:pPr>
      <w:r w:rsidRPr="00B800E4">
        <w:rPr>
          <w:rFonts w:ascii="Times New Roman" w:hAnsi="Times New Roman" w:cs="Times New Roman"/>
          <w:sz w:val="20"/>
          <w:szCs w:val="24"/>
        </w:rPr>
        <w:t>об образовании на обучение по образовательным</w:t>
      </w:r>
      <w:r w:rsidRPr="00B800E4">
        <w:rPr>
          <w:sz w:val="20"/>
          <w:szCs w:val="24"/>
        </w:rPr>
        <w:t xml:space="preserve"> </w:t>
      </w:r>
      <w:r w:rsidRPr="00B800E4">
        <w:rPr>
          <w:rFonts w:ascii="Times New Roman" w:hAnsi="Times New Roman" w:cs="Times New Roman"/>
          <w:sz w:val="20"/>
          <w:szCs w:val="24"/>
        </w:rPr>
        <w:t xml:space="preserve">программам </w:t>
      </w:r>
    </w:p>
    <w:p w:rsidR="00127C98" w:rsidRPr="00B800E4" w:rsidRDefault="00127C98" w:rsidP="00127C98">
      <w:pPr>
        <w:spacing w:line="240" w:lineRule="auto"/>
        <w:jc w:val="center"/>
        <w:rPr>
          <w:rFonts w:ascii="Times New Roman" w:hAnsi="Times New Roman" w:cs="Times New Roman"/>
          <w:sz w:val="20"/>
          <w:szCs w:val="24"/>
        </w:rPr>
      </w:pPr>
      <w:r w:rsidRPr="00B800E4">
        <w:rPr>
          <w:rFonts w:ascii="Times New Roman" w:hAnsi="Times New Roman" w:cs="Times New Roman"/>
          <w:sz w:val="20"/>
          <w:szCs w:val="24"/>
        </w:rPr>
        <w:t>среднего профессионального образования</w:t>
      </w:r>
    </w:p>
    <w:p w:rsidR="00127C98" w:rsidRPr="00B800E4" w:rsidRDefault="00127C98" w:rsidP="00127C98">
      <w:pPr>
        <w:spacing w:line="240" w:lineRule="auto"/>
        <w:rPr>
          <w:rFonts w:ascii="Times New Roman" w:hAnsi="Times New Roman" w:cs="Times New Roman"/>
          <w:sz w:val="20"/>
          <w:szCs w:val="24"/>
        </w:rPr>
      </w:pPr>
      <w:r w:rsidRPr="00B800E4">
        <w:rPr>
          <w:rFonts w:ascii="Times New Roman" w:hAnsi="Times New Roman" w:cs="Times New Roman"/>
          <w:sz w:val="20"/>
          <w:szCs w:val="24"/>
        </w:rPr>
        <w:t xml:space="preserve"> Екатеринбург                                         </w:t>
      </w:r>
      <w:r>
        <w:rPr>
          <w:rFonts w:ascii="Times New Roman" w:hAnsi="Times New Roman" w:cs="Times New Roman"/>
          <w:sz w:val="20"/>
          <w:szCs w:val="24"/>
        </w:rPr>
        <w:t xml:space="preserve">                                       </w:t>
      </w:r>
      <w:r w:rsidRPr="00B800E4">
        <w:rPr>
          <w:rFonts w:ascii="Times New Roman" w:hAnsi="Times New Roman" w:cs="Times New Roman"/>
          <w:sz w:val="20"/>
          <w:szCs w:val="24"/>
        </w:rPr>
        <w:t xml:space="preserve">                    </w:t>
      </w:r>
      <w:r w:rsidR="009F5639">
        <w:rPr>
          <w:rFonts w:ascii="Times New Roman" w:hAnsi="Times New Roman" w:cs="Times New Roman"/>
          <w:sz w:val="20"/>
          <w:szCs w:val="24"/>
        </w:rPr>
        <w:t xml:space="preserve">  </w:t>
      </w:r>
      <w:r w:rsidR="0010642F">
        <w:rPr>
          <w:rFonts w:ascii="Times New Roman" w:hAnsi="Times New Roman" w:cs="Times New Roman"/>
          <w:sz w:val="20"/>
          <w:szCs w:val="24"/>
        </w:rPr>
        <w:t xml:space="preserve">               </w:t>
      </w:r>
      <w:r w:rsidR="009F5639">
        <w:rPr>
          <w:rFonts w:ascii="Times New Roman" w:hAnsi="Times New Roman" w:cs="Times New Roman"/>
          <w:sz w:val="20"/>
          <w:szCs w:val="24"/>
        </w:rPr>
        <w:t xml:space="preserve">   </w:t>
      </w:r>
      <w:proofErr w:type="gramStart"/>
      <w:r w:rsidR="009F5639">
        <w:rPr>
          <w:rFonts w:ascii="Times New Roman" w:hAnsi="Times New Roman" w:cs="Times New Roman"/>
          <w:sz w:val="20"/>
          <w:szCs w:val="24"/>
        </w:rPr>
        <w:t xml:space="preserve">   «</w:t>
      </w:r>
      <w:proofErr w:type="gramEnd"/>
      <w:r w:rsidR="0010642F">
        <w:rPr>
          <w:rFonts w:ascii="Times New Roman" w:hAnsi="Times New Roman" w:cs="Times New Roman"/>
          <w:sz w:val="20"/>
          <w:szCs w:val="24"/>
        </w:rPr>
        <w:t>___</w:t>
      </w:r>
      <w:r w:rsidRPr="00B800E4">
        <w:rPr>
          <w:rFonts w:ascii="Times New Roman" w:hAnsi="Times New Roman" w:cs="Times New Roman"/>
          <w:sz w:val="20"/>
          <w:szCs w:val="24"/>
        </w:rPr>
        <w:t>»</w:t>
      </w:r>
      <w:r w:rsidR="009F5639">
        <w:rPr>
          <w:rFonts w:ascii="Times New Roman" w:hAnsi="Times New Roman" w:cs="Times New Roman"/>
          <w:sz w:val="20"/>
          <w:szCs w:val="24"/>
        </w:rPr>
        <w:t xml:space="preserve"> </w:t>
      </w:r>
      <w:r w:rsidR="0010642F">
        <w:rPr>
          <w:rFonts w:ascii="Times New Roman" w:hAnsi="Times New Roman" w:cs="Times New Roman"/>
          <w:sz w:val="20"/>
          <w:szCs w:val="24"/>
        </w:rPr>
        <w:t>________________</w:t>
      </w:r>
      <w:r w:rsidRPr="00B800E4">
        <w:rPr>
          <w:rFonts w:ascii="Times New Roman" w:hAnsi="Times New Roman" w:cs="Times New Roman"/>
          <w:sz w:val="20"/>
          <w:szCs w:val="24"/>
        </w:rPr>
        <w:t xml:space="preserve"> 20</w:t>
      </w:r>
      <w:r w:rsidR="009F5639">
        <w:rPr>
          <w:rFonts w:ascii="Times New Roman" w:hAnsi="Times New Roman" w:cs="Times New Roman"/>
          <w:sz w:val="20"/>
          <w:szCs w:val="24"/>
        </w:rPr>
        <w:t>2</w:t>
      </w:r>
      <w:r w:rsidR="0010642F">
        <w:rPr>
          <w:rFonts w:ascii="Times New Roman" w:hAnsi="Times New Roman" w:cs="Times New Roman"/>
          <w:sz w:val="20"/>
          <w:szCs w:val="24"/>
        </w:rPr>
        <w:t>4</w:t>
      </w:r>
      <w:r w:rsidRPr="00B800E4">
        <w:rPr>
          <w:rFonts w:ascii="Times New Roman" w:hAnsi="Times New Roman" w:cs="Times New Roman"/>
          <w:sz w:val="20"/>
          <w:szCs w:val="24"/>
        </w:rPr>
        <w:t xml:space="preserve"> г.</w:t>
      </w:r>
    </w:p>
    <w:p w:rsidR="00127C98" w:rsidRPr="000E4036" w:rsidRDefault="00127C98" w:rsidP="000E4036">
      <w:pPr>
        <w:spacing w:after="0" w:line="276" w:lineRule="auto"/>
        <w:jc w:val="both"/>
        <w:rPr>
          <w:rFonts w:ascii="Times New Roman" w:hAnsi="Times New Roman" w:cs="Times New Roman"/>
          <w:i/>
          <w:sz w:val="20"/>
          <w:szCs w:val="24"/>
        </w:rPr>
      </w:pPr>
      <w:r w:rsidRPr="00B800E4">
        <w:rPr>
          <w:rFonts w:ascii="Times New Roman" w:hAnsi="Times New Roman" w:cs="Times New Roman"/>
          <w:i/>
          <w:sz w:val="20"/>
          <w:szCs w:val="24"/>
        </w:rPr>
        <w:t>Государственное автономное профессиональное образовательное учреждение Свердловской области «Областной техникум дизайна и сервиса»</w:t>
      </w:r>
      <w:r w:rsidRPr="00B800E4">
        <w:rPr>
          <w:rFonts w:ascii="Times New Roman" w:hAnsi="Times New Roman" w:cs="Times New Roman"/>
          <w:sz w:val="20"/>
          <w:szCs w:val="24"/>
        </w:rPr>
        <w:t>, ведущее образовательную деятельность на основании</w:t>
      </w:r>
      <w:r w:rsidRPr="00B800E4">
        <w:rPr>
          <w:rFonts w:ascii="Times New Roman" w:hAnsi="Times New Roman" w:cs="Times New Roman"/>
          <w:i/>
          <w:sz w:val="20"/>
          <w:szCs w:val="24"/>
        </w:rPr>
        <w:t xml:space="preserve"> </w:t>
      </w:r>
      <w:r w:rsidRPr="00B800E4">
        <w:rPr>
          <w:rFonts w:ascii="Times New Roman" w:hAnsi="Times New Roman" w:cs="Times New Roman"/>
          <w:sz w:val="20"/>
          <w:szCs w:val="24"/>
        </w:rPr>
        <w:t xml:space="preserve">лицензии № Л035-01277-66/00194832, выданной Министерством общего и профессионального образования Свердловской области в лице директора техникума </w:t>
      </w:r>
      <w:proofErr w:type="spellStart"/>
      <w:r w:rsidRPr="00B800E4">
        <w:rPr>
          <w:rFonts w:ascii="Times New Roman" w:hAnsi="Times New Roman" w:cs="Times New Roman"/>
          <w:sz w:val="20"/>
          <w:szCs w:val="24"/>
        </w:rPr>
        <w:t>Дыкман</w:t>
      </w:r>
      <w:r w:rsidR="002D1591">
        <w:rPr>
          <w:rFonts w:ascii="Times New Roman" w:hAnsi="Times New Roman" w:cs="Times New Roman"/>
          <w:sz w:val="20"/>
          <w:szCs w:val="24"/>
        </w:rPr>
        <w:t>а</w:t>
      </w:r>
      <w:proofErr w:type="spellEnd"/>
      <w:r w:rsidRPr="00B800E4">
        <w:rPr>
          <w:rFonts w:ascii="Times New Roman" w:hAnsi="Times New Roman" w:cs="Times New Roman"/>
          <w:sz w:val="20"/>
          <w:szCs w:val="24"/>
        </w:rPr>
        <w:t xml:space="preserve"> Ивана Михайловича, действующего на основании Устава, (в дальнейшем ИСПОЛНИТЕЛЬ), с одной стороны, </w:t>
      </w:r>
      <w:r w:rsidR="0010642F">
        <w:rPr>
          <w:rFonts w:ascii="Times New Roman" w:hAnsi="Times New Roman" w:cs="Times New Roman"/>
          <w:sz w:val="20"/>
          <w:szCs w:val="24"/>
        </w:rPr>
        <w:t>_______________________________________________________________________</w:t>
      </w:r>
      <w:r w:rsidR="000E4036" w:rsidRPr="00B800E4">
        <w:rPr>
          <w:rFonts w:ascii="Times New Roman" w:hAnsi="Times New Roman" w:cs="Times New Roman"/>
          <w:sz w:val="20"/>
          <w:szCs w:val="24"/>
        </w:rPr>
        <w:t xml:space="preserve"> </w:t>
      </w:r>
      <w:r w:rsidRPr="00B800E4">
        <w:rPr>
          <w:rFonts w:ascii="Times New Roman" w:hAnsi="Times New Roman" w:cs="Times New Roman"/>
          <w:sz w:val="20"/>
          <w:szCs w:val="24"/>
        </w:rPr>
        <w:t>(в дальнейшем ЗАКАЗЧИК), с другой стороны, заключили настоящий договор о нижеследующем:</w:t>
      </w:r>
    </w:p>
    <w:p w:rsidR="00D44057" w:rsidRPr="00B800E4" w:rsidRDefault="00D44057" w:rsidP="00127C98">
      <w:pPr>
        <w:rPr>
          <w:rFonts w:ascii="Times New Roman" w:hAnsi="Times New Roman" w:cs="Times New Roman"/>
          <w:sz w:val="12"/>
          <w:szCs w:val="16"/>
        </w:rPr>
      </w:pPr>
    </w:p>
    <w:p w:rsidR="00072ACF" w:rsidRPr="00127C98" w:rsidRDefault="00072ACF" w:rsidP="00D44057">
      <w:pPr>
        <w:spacing w:after="0" w:line="360" w:lineRule="auto"/>
        <w:jc w:val="center"/>
        <w:rPr>
          <w:rFonts w:ascii="Times New Roman" w:hAnsi="Times New Roman" w:cs="Times New Roman"/>
          <w:b/>
          <w:sz w:val="20"/>
          <w:szCs w:val="20"/>
        </w:rPr>
      </w:pPr>
      <w:r w:rsidRPr="00127C98">
        <w:rPr>
          <w:rFonts w:ascii="Times New Roman" w:hAnsi="Times New Roman" w:cs="Times New Roman"/>
          <w:b/>
          <w:sz w:val="20"/>
          <w:szCs w:val="20"/>
        </w:rPr>
        <w:t>1. Предмет договора</w:t>
      </w:r>
    </w:p>
    <w:p w:rsidR="000E4036" w:rsidRDefault="00127C98" w:rsidP="00127C98">
      <w:pPr>
        <w:spacing w:after="0" w:line="276" w:lineRule="auto"/>
        <w:rPr>
          <w:rFonts w:ascii="Times New Roman" w:hAnsi="Times New Roman" w:cs="Times New Roman"/>
          <w:szCs w:val="26"/>
        </w:rPr>
      </w:pPr>
      <w:r w:rsidRPr="00B800E4">
        <w:rPr>
          <w:rFonts w:ascii="Times New Roman" w:hAnsi="Times New Roman" w:cs="Times New Roman"/>
          <w:sz w:val="20"/>
          <w:szCs w:val="24"/>
        </w:rPr>
        <w:t>1.1 Исполнитель обязуется оказать платные образовательные услуги</w:t>
      </w:r>
      <w:r w:rsidRPr="00B800E4">
        <w:rPr>
          <w:rFonts w:ascii="Times New Roman" w:hAnsi="Times New Roman" w:cs="Times New Roman"/>
          <w:szCs w:val="26"/>
        </w:rPr>
        <w:t xml:space="preserve"> </w:t>
      </w:r>
    </w:p>
    <w:p w:rsidR="00127C98" w:rsidRPr="009F5639" w:rsidRDefault="0010642F" w:rsidP="000E4036">
      <w:pPr>
        <w:spacing w:after="0" w:line="276" w:lineRule="auto"/>
        <w:jc w:val="center"/>
        <w:rPr>
          <w:rFonts w:ascii="Times New Roman" w:hAnsi="Times New Roman" w:cs="Times New Roman"/>
          <w:szCs w:val="26"/>
          <w:u w:val="single"/>
        </w:rPr>
      </w:pPr>
      <w:r>
        <w:rPr>
          <w:rFonts w:ascii="Times New Roman" w:hAnsi="Times New Roman" w:cs="Times New Roman"/>
          <w:szCs w:val="26"/>
          <w:u w:val="single"/>
        </w:rPr>
        <w:t>_____________________________________________________________________________________________</w:t>
      </w:r>
    </w:p>
    <w:p w:rsidR="00127C98" w:rsidRPr="00B800E4" w:rsidRDefault="00127C98" w:rsidP="00127C98">
      <w:pPr>
        <w:spacing w:after="0" w:line="276" w:lineRule="auto"/>
        <w:jc w:val="center"/>
        <w:rPr>
          <w:rFonts w:ascii="Times New Roman" w:hAnsi="Times New Roman" w:cs="Times New Roman"/>
          <w:sz w:val="12"/>
          <w:szCs w:val="16"/>
        </w:rPr>
      </w:pPr>
      <w:r w:rsidRPr="00B800E4">
        <w:rPr>
          <w:rFonts w:ascii="Times New Roman" w:hAnsi="Times New Roman" w:cs="Times New Roman"/>
          <w:sz w:val="12"/>
          <w:szCs w:val="16"/>
        </w:rPr>
        <w:t>(ФИО обучающегося)</w:t>
      </w:r>
    </w:p>
    <w:p w:rsidR="00127C98" w:rsidRDefault="00127C98" w:rsidP="00127C98">
      <w:pPr>
        <w:spacing w:after="0" w:line="276" w:lineRule="auto"/>
        <w:jc w:val="both"/>
        <w:rPr>
          <w:rFonts w:ascii="Times New Roman" w:hAnsi="Times New Roman" w:cs="Times New Roman"/>
          <w:sz w:val="20"/>
          <w:szCs w:val="24"/>
        </w:rPr>
      </w:pPr>
      <w:r w:rsidRPr="00B800E4">
        <w:rPr>
          <w:rFonts w:ascii="Times New Roman" w:hAnsi="Times New Roman" w:cs="Times New Roman"/>
          <w:sz w:val="20"/>
          <w:szCs w:val="24"/>
        </w:rPr>
        <w:t>(в дальнейшем ОБУЧАЮЩИЙСЯ) по основной профессиональной образовательной программе среднего профессионального образования</w:t>
      </w:r>
      <w:r>
        <w:rPr>
          <w:rFonts w:ascii="Times New Roman" w:hAnsi="Times New Roman" w:cs="Times New Roman"/>
          <w:sz w:val="20"/>
          <w:szCs w:val="24"/>
        </w:rPr>
        <w:t xml:space="preserve"> </w:t>
      </w:r>
      <w:r w:rsidR="0010642F">
        <w:rPr>
          <w:rFonts w:ascii="Times New Roman" w:hAnsi="Times New Roman" w:cs="Times New Roman"/>
          <w:sz w:val="20"/>
          <w:szCs w:val="24"/>
        </w:rPr>
        <w:t>_____________________________________________________</w:t>
      </w:r>
      <w:r w:rsidR="00F70C42" w:rsidRPr="00B800E4">
        <w:rPr>
          <w:rFonts w:ascii="Times New Roman" w:hAnsi="Times New Roman" w:cs="Times New Roman"/>
          <w:sz w:val="20"/>
          <w:szCs w:val="24"/>
        </w:rPr>
        <w:t xml:space="preserve"> </w:t>
      </w:r>
      <w:r w:rsidRPr="00B800E4">
        <w:rPr>
          <w:rFonts w:ascii="Times New Roman" w:hAnsi="Times New Roman" w:cs="Times New Roman"/>
          <w:sz w:val="20"/>
          <w:szCs w:val="24"/>
        </w:rPr>
        <w:t xml:space="preserve">на базе </w:t>
      </w:r>
      <w:r w:rsidRPr="00B800E4">
        <w:rPr>
          <w:rFonts w:ascii="Times New Roman" w:hAnsi="Times New Roman" w:cs="Times New Roman"/>
          <w:sz w:val="20"/>
          <w:szCs w:val="24"/>
          <w:u w:val="single"/>
        </w:rPr>
        <w:t>9-ти</w:t>
      </w:r>
      <w:r>
        <w:rPr>
          <w:rFonts w:ascii="Times New Roman" w:hAnsi="Times New Roman" w:cs="Times New Roman"/>
          <w:sz w:val="20"/>
          <w:szCs w:val="24"/>
        </w:rPr>
        <w:t xml:space="preserve"> </w:t>
      </w:r>
      <w:r w:rsidRPr="00B800E4">
        <w:rPr>
          <w:rFonts w:ascii="Times New Roman" w:hAnsi="Times New Roman" w:cs="Times New Roman"/>
          <w:sz w:val="20"/>
          <w:szCs w:val="24"/>
        </w:rPr>
        <w:t>классов</w:t>
      </w:r>
      <w:r>
        <w:rPr>
          <w:rFonts w:ascii="Times New Roman" w:hAnsi="Times New Roman" w:cs="Times New Roman"/>
          <w:sz w:val="20"/>
          <w:szCs w:val="24"/>
        </w:rPr>
        <w:t>,</w:t>
      </w:r>
      <w:r w:rsidRPr="00B800E4">
        <w:rPr>
          <w:rFonts w:ascii="Times New Roman" w:hAnsi="Times New Roman" w:cs="Times New Roman"/>
          <w:sz w:val="20"/>
          <w:szCs w:val="24"/>
        </w:rPr>
        <w:t xml:space="preserve"> по </w:t>
      </w:r>
      <w:r w:rsidRPr="00B800E4">
        <w:rPr>
          <w:rFonts w:ascii="Times New Roman" w:hAnsi="Times New Roman" w:cs="Times New Roman"/>
          <w:sz w:val="20"/>
          <w:szCs w:val="24"/>
          <w:u w:val="single"/>
        </w:rPr>
        <w:t>очной</w:t>
      </w:r>
      <w:r w:rsidRPr="00B800E4">
        <w:rPr>
          <w:rFonts w:ascii="Times New Roman" w:hAnsi="Times New Roman" w:cs="Times New Roman"/>
          <w:sz w:val="20"/>
          <w:szCs w:val="24"/>
        </w:rPr>
        <w:t xml:space="preserve"> форме получения образования, в соответствии с Федеральным государственным образовательным стандартом, учебными планами, в том числе – индивидуальными, образовательными программами Исполнителя.</w:t>
      </w:r>
    </w:p>
    <w:p w:rsidR="00127C98" w:rsidRPr="00B800E4" w:rsidRDefault="00127C98" w:rsidP="00127C98">
      <w:pPr>
        <w:spacing w:after="0" w:line="276" w:lineRule="auto"/>
        <w:jc w:val="both"/>
        <w:rPr>
          <w:rFonts w:ascii="Times New Roman" w:hAnsi="Times New Roman" w:cs="Times New Roman"/>
          <w:sz w:val="20"/>
          <w:szCs w:val="24"/>
        </w:rPr>
      </w:pPr>
    </w:p>
    <w:p w:rsidR="00127C98" w:rsidRPr="00B800E4" w:rsidRDefault="00127C98" w:rsidP="00127C98">
      <w:pPr>
        <w:spacing w:line="276" w:lineRule="auto"/>
        <w:jc w:val="both"/>
        <w:rPr>
          <w:rFonts w:ascii="Times New Roman" w:hAnsi="Times New Roman" w:cs="Times New Roman"/>
          <w:sz w:val="20"/>
          <w:szCs w:val="24"/>
        </w:rPr>
      </w:pPr>
      <w:r w:rsidRPr="00B800E4">
        <w:rPr>
          <w:rFonts w:ascii="Times New Roman" w:hAnsi="Times New Roman" w:cs="Times New Roman"/>
          <w:sz w:val="20"/>
          <w:szCs w:val="24"/>
        </w:rPr>
        <w:t>1.2 Заказчик обязуется возместить расходы Исполнителя, понесенные в связи с исполнением настоящего договора.</w:t>
      </w:r>
    </w:p>
    <w:p w:rsidR="00127C98" w:rsidRPr="00B800E4" w:rsidRDefault="00127C98" w:rsidP="00127C98">
      <w:pPr>
        <w:spacing w:line="276" w:lineRule="auto"/>
        <w:jc w:val="both"/>
        <w:rPr>
          <w:rFonts w:ascii="Times New Roman" w:hAnsi="Times New Roman" w:cs="Times New Roman"/>
          <w:sz w:val="20"/>
          <w:szCs w:val="24"/>
        </w:rPr>
      </w:pPr>
      <w:r w:rsidRPr="00B800E4">
        <w:rPr>
          <w:rFonts w:ascii="Times New Roman" w:hAnsi="Times New Roman" w:cs="Times New Roman"/>
          <w:sz w:val="20"/>
          <w:szCs w:val="24"/>
        </w:rPr>
        <w:t xml:space="preserve">1.3 Нормативный срок обучения по данной образовательной программе в соответствии с Федеральным государственным образовательным стандартом на момент подписания договора составляет </w:t>
      </w:r>
      <w:r w:rsidR="0010642F">
        <w:rPr>
          <w:rFonts w:ascii="Times New Roman" w:hAnsi="Times New Roman" w:cs="Times New Roman"/>
          <w:sz w:val="20"/>
          <w:szCs w:val="24"/>
        </w:rPr>
        <w:t>________________________________________</w:t>
      </w:r>
    </w:p>
    <w:p w:rsidR="00072ACF" w:rsidRPr="00127C98" w:rsidRDefault="00072ACF" w:rsidP="00072ACF">
      <w:pPr>
        <w:rPr>
          <w:rFonts w:ascii="Times New Roman" w:hAnsi="Times New Roman" w:cs="Times New Roman"/>
          <w:sz w:val="20"/>
          <w:szCs w:val="20"/>
        </w:rPr>
      </w:pPr>
      <w:r w:rsidRPr="00127C98">
        <w:rPr>
          <w:rFonts w:ascii="Times New Roman" w:hAnsi="Times New Roman" w:cs="Times New Roman"/>
          <w:sz w:val="20"/>
          <w:szCs w:val="20"/>
        </w:rPr>
        <w:t>1.</w:t>
      </w:r>
      <w:r w:rsidR="00127C98">
        <w:rPr>
          <w:rFonts w:ascii="Times New Roman" w:hAnsi="Times New Roman" w:cs="Times New Roman"/>
          <w:sz w:val="20"/>
          <w:szCs w:val="20"/>
        </w:rPr>
        <w:t>4</w:t>
      </w:r>
      <w:r w:rsidRPr="00127C98">
        <w:rPr>
          <w:rFonts w:ascii="Times New Roman" w:hAnsi="Times New Roman" w:cs="Times New Roman"/>
          <w:sz w:val="20"/>
          <w:szCs w:val="20"/>
        </w:rPr>
        <w:t xml:space="preserve"> Образовательные услуги, в соответствии с п.1.1 настоящего договора, оказываются в объеме учебного плана на текущий учебный год.</w:t>
      </w:r>
    </w:p>
    <w:p w:rsidR="00072ACF" w:rsidRPr="00127C98" w:rsidRDefault="00127C98" w:rsidP="005E590E">
      <w:pPr>
        <w:jc w:val="both"/>
        <w:rPr>
          <w:rFonts w:ascii="Times New Roman" w:hAnsi="Times New Roman" w:cs="Times New Roman"/>
          <w:sz w:val="20"/>
          <w:szCs w:val="20"/>
        </w:rPr>
      </w:pPr>
      <w:r>
        <w:rPr>
          <w:rFonts w:ascii="Times New Roman" w:hAnsi="Times New Roman" w:cs="Times New Roman"/>
          <w:sz w:val="20"/>
          <w:szCs w:val="20"/>
        </w:rPr>
        <w:t>1.5</w:t>
      </w:r>
      <w:r w:rsidR="00072ACF" w:rsidRPr="00127C98">
        <w:rPr>
          <w:rFonts w:ascii="Times New Roman" w:hAnsi="Times New Roman" w:cs="Times New Roman"/>
          <w:sz w:val="20"/>
          <w:szCs w:val="20"/>
        </w:rPr>
        <w:t xml:space="preserve"> При успешном освоении основной профессиональной образовательной программы и прохождении государственной итоговой аттестации Обучающемуся выдается документ государственного образца об образовании и о квалификации, подтверждающий получение среднего профессионального образования (дипломом о среднем профессиональном образовании), либо документ об освоении тех или иных компонентов образовательной программы в случае отчисления Обучающегося до завершения им обучения в полном объеме.</w:t>
      </w:r>
    </w:p>
    <w:p w:rsidR="003E4851" w:rsidRPr="00127C98" w:rsidRDefault="003E4851" w:rsidP="00072ACF">
      <w:pPr>
        <w:spacing w:after="0" w:line="240" w:lineRule="auto"/>
        <w:jc w:val="center"/>
        <w:rPr>
          <w:rFonts w:ascii="Times New Roman" w:hAnsi="Times New Roman" w:cs="Times New Roman"/>
          <w:b/>
          <w:sz w:val="20"/>
          <w:szCs w:val="20"/>
        </w:rPr>
      </w:pPr>
    </w:p>
    <w:p w:rsidR="00072ACF" w:rsidRPr="00127C98" w:rsidRDefault="00072ACF" w:rsidP="00D44057">
      <w:pPr>
        <w:spacing w:after="0" w:line="360" w:lineRule="auto"/>
        <w:jc w:val="center"/>
        <w:rPr>
          <w:rFonts w:ascii="Times New Roman" w:hAnsi="Times New Roman" w:cs="Times New Roman"/>
          <w:b/>
          <w:sz w:val="20"/>
          <w:szCs w:val="20"/>
        </w:rPr>
      </w:pPr>
      <w:r w:rsidRPr="00127C98">
        <w:rPr>
          <w:rFonts w:ascii="Times New Roman" w:hAnsi="Times New Roman" w:cs="Times New Roman"/>
          <w:b/>
          <w:sz w:val="20"/>
          <w:szCs w:val="20"/>
        </w:rPr>
        <w:t>2. Права сторон</w:t>
      </w:r>
    </w:p>
    <w:p w:rsidR="00072ACF" w:rsidRPr="00127C98" w:rsidRDefault="00072ACF" w:rsidP="00072ACF">
      <w:pPr>
        <w:spacing w:line="240" w:lineRule="auto"/>
        <w:rPr>
          <w:rFonts w:ascii="Times New Roman" w:hAnsi="Times New Roman" w:cs="Times New Roman"/>
          <w:sz w:val="20"/>
          <w:szCs w:val="20"/>
        </w:rPr>
      </w:pPr>
      <w:r w:rsidRPr="00127C98">
        <w:rPr>
          <w:rFonts w:ascii="Times New Roman" w:hAnsi="Times New Roman" w:cs="Times New Roman"/>
          <w:sz w:val="20"/>
          <w:szCs w:val="20"/>
        </w:rPr>
        <w:t>2.1. Исполнитель имеет право:</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2.1.2. Контролировать выполнение Обучающимся требований основной профессиональной образовательной программы.</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2.1.3. Применять к Обучающемуся меры поощрения и меры дисциплинарного взыскания в соответствии с Законом РФ «Об образовании в Российской Федерации», Уставом техникума, Правилами внутреннего распорядка и иными локальными актами Исполнителя.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2.2. Заказчик (представитель) имеет право:</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2.2.1. Представлять интересы Обучающегося перед Исполнителем.</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2.2.3. Получать регулярную информацию об успеваемости, поведении, отношении Обучающегося к учебе в целом, в случае его отчисления – об обстоятельствах и причинах.</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2.2.4.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lastRenderedPageBreak/>
        <w:t>2.3. Обучающемуся предоставляются академические права в соответствии с частью 1 статьи 34 Федерального закона от 29 декабря 2013 года № 273-ФЗ «Об образовании в Российской Федерации».</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2.4. Обучающийся имеет право:</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2.4.1. Пользоваться в порядке, установленном локальными актами Исполнителя, в ходе учебного процесса имеющимися методическими кабинетами, лабораториями, библиотеками, учебным инвентарем, наглядными пособиями, техническими средствами обучения.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2.4.2.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2.4.3. Получать полную и достоверную информацию об оценке своих знаний, умений, навыков, компетенций, а также о критериях этой оценки.</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2.4.4. Принимать участие в порядке, установленном локальными актами Исполнителя, в социально-культурных, оздоровительных мероприятиях, организованных Исполнителем.</w:t>
      </w:r>
    </w:p>
    <w:p w:rsidR="00072ACF"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2.4.5. Пользоваться дополнительными образовательными услугами, не входящими в учебную программу, предоставляемыми Исполнителем на основании отдельно заключенного договора.</w:t>
      </w:r>
    </w:p>
    <w:p w:rsidR="00D44057" w:rsidRPr="00127C98" w:rsidRDefault="00D44057" w:rsidP="005E590E">
      <w:pPr>
        <w:spacing w:line="240" w:lineRule="auto"/>
        <w:jc w:val="both"/>
        <w:rPr>
          <w:rFonts w:ascii="Times New Roman" w:hAnsi="Times New Roman" w:cs="Times New Roman"/>
          <w:sz w:val="20"/>
          <w:szCs w:val="20"/>
        </w:rPr>
      </w:pPr>
    </w:p>
    <w:p w:rsidR="00072ACF" w:rsidRPr="00127C98" w:rsidRDefault="00072ACF" w:rsidP="00D44057">
      <w:pPr>
        <w:spacing w:after="0" w:line="360" w:lineRule="auto"/>
        <w:jc w:val="center"/>
        <w:rPr>
          <w:rFonts w:ascii="Times New Roman" w:hAnsi="Times New Roman" w:cs="Times New Roman"/>
          <w:b/>
          <w:sz w:val="20"/>
          <w:szCs w:val="20"/>
        </w:rPr>
      </w:pPr>
      <w:r w:rsidRPr="00127C98">
        <w:rPr>
          <w:rFonts w:ascii="Times New Roman" w:hAnsi="Times New Roman" w:cs="Times New Roman"/>
          <w:b/>
          <w:sz w:val="20"/>
          <w:szCs w:val="20"/>
        </w:rPr>
        <w:t>3</w:t>
      </w:r>
      <w:r w:rsidR="00D44057">
        <w:rPr>
          <w:rFonts w:ascii="Times New Roman" w:hAnsi="Times New Roman" w:cs="Times New Roman"/>
          <w:b/>
          <w:sz w:val="20"/>
          <w:szCs w:val="20"/>
        </w:rPr>
        <w:t>.</w:t>
      </w:r>
      <w:r w:rsidRPr="00127C98">
        <w:rPr>
          <w:rFonts w:ascii="Times New Roman" w:hAnsi="Times New Roman" w:cs="Times New Roman"/>
          <w:b/>
          <w:sz w:val="20"/>
          <w:szCs w:val="20"/>
        </w:rPr>
        <w:t xml:space="preserve"> Обязанности сторон</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 Исполнитель обязуется: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3.1.1. Зачислить поступающего, выполнившего установленные законодательством Российской Федерации, учредительными документами, локальными актами Исполнителя условия приема, в качестве студента.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3.1.2. Организовать и обеспечить заказчику оказание платных образовательных услуг в полном объеме в соответствии с основной профессиональной образовательной программой (частью образовательной программы) и условиями договора после внесения платы за обучение в соответствии с условиями данного договора. Образовательный услуги оказываются в соответствии с федеральным государственным образовательным стандартом, учебным планом, в том числе – индивидуальным, и расписанием занятий Исполнителя.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3.1.4. Довести до заказчика информацию, содержащую сведения о предоставлении платных образовательных услуг в порядке и объеме, которые предусмотрены действующим законодательством Российской Федерации.</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3.1.5. Создать Обучающемуся необходимые условия для приобретения знаний и получения квалификации по вышеназванной специальности в соответствии с Федеральным государственным образовательным стандартом среднего профессионального образования базового уровня, рабочим учебным планом, расписанием занятий и графиком практики.</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3.1.6. Ознакомить Обучающегося с планом обучения и программами учебных и практических курсов.</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3.1.8. Предоставить Обучающемуся дополнительные образовательные услуги сверх основной профессиональной образовательной программы на основе отдельного договора.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3.1.9. Предоставить Обучающемуся на время учебы (по необходимости и при наличии) место в общежитии и другие социально-бытовые услуги на установленных в техникуме условиях.</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3.1.10. В течение всего срока обучения предоставлять Обучающемуся льготы, предусмотренные действующим законодательством и обеспеченные финансированием из федерального или местного бюджета.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3.2. Заказчик (представитель) обязуется: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3.2.1. Своевременно вносить плату за предоставляемые образовательные услуги в форме предоплаты в размерах и сроках, установленных в данном договоре, а также предоставлять платежные документы, подтверждающие оплату.</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3.2.2. Контролировать успеваемость Обучающегося и посещение им учебных мероприятий, предусмотренных образовательной программой.</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3.2.3. Поддерживать постоянную связь с руководителями отделения и своевременно являться в техникум по приглашению Исполнителя.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lastRenderedPageBreak/>
        <w:t>3.2.4. Извещать Исполнителя об уважительных причинах отсутствия Обучающегося на занятиях.</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3.2.5. Проявлять уважение к педагогическому и техническому персоналу техникума.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3.2.6. Известить Исполнителя о намерении прекращения обучения в образовательной организации в письменном виде для расторжения договора об оказании платных образовательных услуг.</w:t>
      </w:r>
    </w:p>
    <w:p w:rsidR="00A12BE9" w:rsidRPr="00127C98" w:rsidRDefault="00A12BE9"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3.2.7</w:t>
      </w:r>
      <w:r w:rsidRPr="00127C98">
        <w:rPr>
          <w:rFonts w:ascii="Times New Roman" w:hAnsi="Times New Roman" w:cs="Times New Roman"/>
          <w:sz w:val="20"/>
          <w:szCs w:val="20"/>
          <w:shd w:val="clear" w:color="auto" w:fill="FFFFFF" w:themeFill="background1"/>
        </w:rPr>
        <w:t>.</w:t>
      </w:r>
      <w:r w:rsidR="003E4851" w:rsidRPr="00127C98">
        <w:rPr>
          <w:rFonts w:ascii="Times New Roman" w:hAnsi="Times New Roman" w:cs="Times New Roman"/>
          <w:sz w:val="20"/>
          <w:szCs w:val="20"/>
          <w:shd w:val="clear" w:color="auto" w:fill="FFFFFF" w:themeFill="background1"/>
        </w:rPr>
        <w:t xml:space="preserve"> </w:t>
      </w:r>
      <w:r w:rsidRPr="00127C98">
        <w:rPr>
          <w:rFonts w:ascii="Times New Roman" w:hAnsi="Times New Roman" w:cs="Times New Roman"/>
          <w:sz w:val="20"/>
          <w:szCs w:val="20"/>
          <w:shd w:val="clear" w:color="auto" w:fill="FFFFFF" w:themeFill="background1"/>
        </w:rPr>
        <w:t>Своевременно осуществлять действия по распоряжени</w:t>
      </w:r>
      <w:r w:rsidR="003E4851" w:rsidRPr="00127C98">
        <w:rPr>
          <w:rFonts w:ascii="Times New Roman" w:hAnsi="Times New Roman" w:cs="Times New Roman"/>
          <w:sz w:val="20"/>
          <w:szCs w:val="20"/>
          <w:shd w:val="clear" w:color="auto" w:fill="FFFFFF" w:themeFill="background1"/>
        </w:rPr>
        <w:t xml:space="preserve">ю средствами </w:t>
      </w:r>
      <w:r w:rsidRPr="00127C98">
        <w:rPr>
          <w:rFonts w:ascii="Times New Roman" w:hAnsi="Times New Roman" w:cs="Times New Roman"/>
          <w:sz w:val="20"/>
          <w:szCs w:val="20"/>
          <w:shd w:val="clear" w:color="auto" w:fill="FFFFFF" w:themeFill="background1"/>
        </w:rPr>
        <w:t>материнского</w:t>
      </w:r>
      <w:r w:rsidR="003E4851" w:rsidRPr="00127C98">
        <w:rPr>
          <w:rFonts w:ascii="Times New Roman" w:hAnsi="Times New Roman" w:cs="Times New Roman"/>
          <w:sz w:val="20"/>
          <w:szCs w:val="20"/>
          <w:shd w:val="clear" w:color="auto" w:fill="FFFFFF" w:themeFill="background1"/>
        </w:rPr>
        <w:t xml:space="preserve"> </w:t>
      </w:r>
      <w:r w:rsidRPr="00127C98">
        <w:rPr>
          <w:rFonts w:ascii="Times New Roman" w:hAnsi="Times New Roman" w:cs="Times New Roman"/>
          <w:sz w:val="20"/>
          <w:szCs w:val="20"/>
          <w:shd w:val="clear" w:color="auto" w:fill="FFFFFF" w:themeFill="background1"/>
        </w:rPr>
        <w:t>(семейного)</w:t>
      </w:r>
      <w:r w:rsidR="003E4851" w:rsidRPr="00127C98">
        <w:rPr>
          <w:rFonts w:ascii="Times New Roman" w:hAnsi="Times New Roman" w:cs="Times New Roman"/>
          <w:sz w:val="20"/>
          <w:szCs w:val="20"/>
          <w:shd w:val="clear" w:color="auto" w:fill="FFFFFF" w:themeFill="background1"/>
        </w:rPr>
        <w:t xml:space="preserve"> </w:t>
      </w:r>
      <w:r w:rsidRPr="00127C98">
        <w:rPr>
          <w:rFonts w:ascii="Times New Roman" w:hAnsi="Times New Roman" w:cs="Times New Roman"/>
          <w:sz w:val="20"/>
          <w:szCs w:val="20"/>
          <w:shd w:val="clear" w:color="auto" w:fill="FFFFFF" w:themeFill="background1"/>
        </w:rPr>
        <w:t>капитала</w:t>
      </w:r>
      <w:r w:rsidR="003E4851" w:rsidRPr="00127C98">
        <w:rPr>
          <w:rFonts w:ascii="Times New Roman" w:hAnsi="Times New Roman" w:cs="Times New Roman"/>
          <w:sz w:val="20"/>
          <w:szCs w:val="20"/>
          <w:shd w:val="clear" w:color="auto" w:fill="FFFFFF" w:themeFill="background1"/>
        </w:rPr>
        <w:t xml:space="preserve"> </w:t>
      </w:r>
      <w:r w:rsidRPr="00127C98">
        <w:rPr>
          <w:rFonts w:ascii="Times New Roman" w:hAnsi="Times New Roman" w:cs="Times New Roman"/>
          <w:sz w:val="20"/>
          <w:szCs w:val="20"/>
          <w:shd w:val="clear" w:color="auto" w:fill="FFFFFF" w:themeFill="background1"/>
        </w:rPr>
        <w:t>с целью их направления территориальным органом Пенсионного фонда Российской Федерации на оплату предоставляемых образовательных услуг.</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3.3. Обучающийся обязуется: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3.3.1. Выполнять требования к Обучающимся, закрепленные в Уставе техникума, Правилах внутреннего распорядка, Положении об общежитии, приказах, распоряжениях директора, заместителя директора, заведующего отделением, соблюдать дисциплину и общепринятые нормы поведения, проявлять уважение к преподавателям и сотрудникам техникума, другим студентам.</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3.3.2. Добросовестно выполнять все требования по освоению основной профессиональной образовательной программы: посещать занятия, указанные в расписании, своевременно проходить аттестации, установленные графиком учебного процесса и другие.</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3.3.3. Бережно относится к имуществу Исполнителя.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3.3.4. Известить Исполнителя и Заказчика (в случае, если Заказчиком является юридическое лицо) о намерении прекращения обучения в образовательной организации в письменном виде для расторжения договора об оказании платных образовательных услуг.</w:t>
      </w:r>
    </w:p>
    <w:p w:rsidR="001B1BD9" w:rsidRPr="00127C98" w:rsidRDefault="001B1BD9" w:rsidP="005E590E">
      <w:pPr>
        <w:spacing w:line="240" w:lineRule="auto"/>
        <w:jc w:val="both"/>
        <w:rPr>
          <w:rFonts w:ascii="Times New Roman" w:hAnsi="Times New Roman" w:cs="Times New Roman"/>
          <w:sz w:val="20"/>
          <w:szCs w:val="20"/>
        </w:rPr>
      </w:pPr>
    </w:p>
    <w:p w:rsidR="00072ACF" w:rsidRDefault="00072ACF" w:rsidP="006D5673">
      <w:pPr>
        <w:spacing w:line="240" w:lineRule="auto"/>
        <w:jc w:val="center"/>
        <w:rPr>
          <w:rFonts w:ascii="Times New Roman" w:hAnsi="Times New Roman" w:cs="Times New Roman"/>
          <w:b/>
          <w:sz w:val="20"/>
          <w:szCs w:val="20"/>
        </w:rPr>
      </w:pPr>
      <w:r w:rsidRPr="00127C98">
        <w:rPr>
          <w:rFonts w:ascii="Times New Roman" w:hAnsi="Times New Roman" w:cs="Times New Roman"/>
          <w:b/>
          <w:sz w:val="20"/>
          <w:szCs w:val="20"/>
        </w:rPr>
        <w:t>4. Стоимость образовательных услуг, сроки и порядок их оплаты</w:t>
      </w:r>
    </w:p>
    <w:p w:rsidR="00631E52" w:rsidRPr="00127C98" w:rsidRDefault="00631E52" w:rsidP="006D5673">
      <w:pPr>
        <w:spacing w:line="240" w:lineRule="auto"/>
        <w:jc w:val="center"/>
        <w:rPr>
          <w:rFonts w:ascii="Times New Roman" w:hAnsi="Times New Roman" w:cs="Times New Roman"/>
          <w:b/>
          <w:sz w:val="20"/>
          <w:szCs w:val="20"/>
        </w:rPr>
      </w:pPr>
    </w:p>
    <w:p w:rsidR="00D44057" w:rsidRDefault="00D44057" w:rsidP="00D44057">
      <w:pPr>
        <w:spacing w:line="240" w:lineRule="auto"/>
        <w:jc w:val="both"/>
        <w:rPr>
          <w:rFonts w:ascii="Times New Roman" w:hAnsi="Times New Roman" w:cs="Times New Roman"/>
          <w:sz w:val="20"/>
          <w:szCs w:val="24"/>
        </w:rPr>
      </w:pPr>
      <w:r w:rsidRPr="00D44057">
        <w:rPr>
          <w:rFonts w:ascii="Times New Roman" w:hAnsi="Times New Roman" w:cs="Times New Roman"/>
          <w:sz w:val="20"/>
          <w:szCs w:val="24"/>
        </w:rPr>
        <w:t xml:space="preserve">4.1. Полная стоимость платных образовательных услуг за </w:t>
      </w:r>
      <w:r w:rsidR="0010642F">
        <w:rPr>
          <w:rFonts w:ascii="Times New Roman" w:hAnsi="Times New Roman" w:cs="Times New Roman"/>
          <w:sz w:val="20"/>
          <w:szCs w:val="24"/>
        </w:rPr>
        <w:t>весь период обучения составляет__________________________</w:t>
      </w:r>
    </w:p>
    <w:p w:rsidR="0010642F" w:rsidRDefault="0010642F" w:rsidP="00D44057">
      <w:pPr>
        <w:spacing w:line="240" w:lineRule="auto"/>
        <w:jc w:val="both"/>
        <w:rPr>
          <w:rFonts w:ascii="Times New Roman" w:hAnsi="Times New Roman" w:cs="Times New Roman"/>
          <w:sz w:val="20"/>
          <w:szCs w:val="24"/>
        </w:rPr>
      </w:pPr>
      <w:r>
        <w:rPr>
          <w:rFonts w:ascii="Times New Roman" w:hAnsi="Times New Roman" w:cs="Times New Roman"/>
          <w:sz w:val="20"/>
          <w:szCs w:val="24"/>
        </w:rPr>
        <w:t>_______________________________________________________________________________________________________</w:t>
      </w:r>
    </w:p>
    <w:p w:rsidR="00F70C42" w:rsidRDefault="008D445C" w:rsidP="009F563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4.2 Заказчик оплачивает образовательные услуги, предусмотренные настоящим договором, за счет средств материнского (семейного) капитала в соответствии с Государственным сертификатом на</w:t>
      </w:r>
      <w:r w:rsidR="009F5639">
        <w:rPr>
          <w:rFonts w:ascii="Times New Roman" w:hAnsi="Times New Roman" w:cs="Times New Roman"/>
          <w:sz w:val="20"/>
          <w:szCs w:val="24"/>
        </w:rPr>
        <w:t xml:space="preserve"> материнский (семейный)</w:t>
      </w:r>
      <w:r w:rsidR="0010642F">
        <w:rPr>
          <w:rFonts w:ascii="Times New Roman" w:hAnsi="Times New Roman" w:cs="Times New Roman"/>
          <w:sz w:val="20"/>
          <w:szCs w:val="24"/>
        </w:rPr>
        <w:t xml:space="preserve"> капитал__________</w:t>
      </w:r>
    </w:p>
    <w:p w:rsidR="0010642F" w:rsidRPr="009F5639" w:rsidRDefault="0010642F" w:rsidP="009F5639">
      <w:pPr>
        <w:spacing w:after="0" w:line="240" w:lineRule="auto"/>
        <w:jc w:val="both"/>
        <w:rPr>
          <w:rFonts w:ascii="Times New Roman" w:hAnsi="Times New Roman" w:cs="Times New Roman"/>
          <w:sz w:val="20"/>
          <w:szCs w:val="20"/>
          <w:u w:val="single"/>
        </w:rPr>
      </w:pPr>
      <w:r>
        <w:rPr>
          <w:rFonts w:ascii="Times New Roman" w:hAnsi="Times New Roman" w:cs="Times New Roman"/>
          <w:sz w:val="2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2CFD" w:rsidRPr="00D44057" w:rsidRDefault="008D445C" w:rsidP="00D44057">
      <w:pPr>
        <w:spacing w:after="0" w:line="240" w:lineRule="auto"/>
        <w:jc w:val="both"/>
        <w:rPr>
          <w:rFonts w:ascii="Times New Roman" w:hAnsi="Times New Roman" w:cs="Times New Roman"/>
          <w:sz w:val="20"/>
          <w:szCs w:val="24"/>
        </w:rPr>
      </w:pPr>
      <w:r>
        <w:rPr>
          <w:rFonts w:ascii="Times New Roman" w:hAnsi="Times New Roman" w:cs="Times New Roman"/>
          <w:sz w:val="20"/>
          <w:szCs w:val="24"/>
        </w:rPr>
        <w:t>4.3</w:t>
      </w:r>
      <w:r w:rsidR="00D44057" w:rsidRPr="00D44057">
        <w:rPr>
          <w:rFonts w:ascii="Times New Roman" w:hAnsi="Times New Roman" w:cs="Times New Roman"/>
          <w:sz w:val="20"/>
          <w:szCs w:val="24"/>
        </w:rPr>
        <w:t>. Заказчик оплачивает услуги, предусмотренные настоящим договором, на лицевой счет техникума, в соответствии с выбранным вариантом оплаты. Оплата производится</w:t>
      </w:r>
      <w:r w:rsidR="00682CFD">
        <w:rPr>
          <w:rFonts w:ascii="Times New Roman" w:hAnsi="Times New Roman" w:cs="Times New Roman"/>
          <w:sz w:val="20"/>
          <w:szCs w:val="24"/>
        </w:rPr>
        <w:t xml:space="preserve"> ежемесячно, за</w:t>
      </w:r>
      <w:r w:rsidR="009F5639">
        <w:rPr>
          <w:rFonts w:ascii="Times New Roman" w:hAnsi="Times New Roman" w:cs="Times New Roman"/>
          <w:sz w:val="20"/>
          <w:szCs w:val="24"/>
        </w:rPr>
        <w:t xml:space="preserve"> каждый семестр, </w:t>
      </w:r>
      <w:r w:rsidR="00D44057" w:rsidRPr="00D44057">
        <w:rPr>
          <w:rFonts w:ascii="Times New Roman" w:hAnsi="Times New Roman" w:cs="Times New Roman"/>
          <w:sz w:val="20"/>
          <w:szCs w:val="24"/>
        </w:rPr>
        <w:t>за год</w:t>
      </w:r>
      <w:r w:rsidR="009F5639">
        <w:rPr>
          <w:rFonts w:ascii="Times New Roman" w:hAnsi="Times New Roman" w:cs="Times New Roman"/>
          <w:sz w:val="20"/>
          <w:szCs w:val="24"/>
        </w:rPr>
        <w:t xml:space="preserve">, за весь период обучения </w:t>
      </w:r>
      <w:r w:rsidR="00D44057" w:rsidRPr="00D44057">
        <w:rPr>
          <w:rFonts w:ascii="Times New Roman" w:hAnsi="Times New Roman" w:cs="Times New Roman"/>
          <w:sz w:val="20"/>
          <w:szCs w:val="24"/>
        </w:rPr>
        <w:t>(нужное подчеркнуть):</w:t>
      </w:r>
    </w:p>
    <w:p w:rsidR="00682CFD" w:rsidRDefault="0010642F" w:rsidP="00682CFD">
      <w:pPr>
        <w:numPr>
          <w:ilvl w:val="0"/>
          <w:numId w:val="1"/>
        </w:num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________________________</w:t>
      </w:r>
      <w:r w:rsidR="00BB30DC">
        <w:rPr>
          <w:rFonts w:ascii="Times New Roman" w:hAnsi="Times New Roman" w:cs="Times New Roman"/>
          <w:sz w:val="20"/>
          <w:szCs w:val="24"/>
        </w:rPr>
        <w:t>_</w:t>
      </w:r>
      <w:r>
        <w:rPr>
          <w:rFonts w:ascii="Times New Roman" w:hAnsi="Times New Roman" w:cs="Times New Roman"/>
          <w:sz w:val="20"/>
          <w:szCs w:val="24"/>
        </w:rPr>
        <w:t>_</w:t>
      </w:r>
      <w:r w:rsidR="00682CFD">
        <w:rPr>
          <w:rFonts w:ascii="Times New Roman" w:hAnsi="Times New Roman" w:cs="Times New Roman"/>
          <w:sz w:val="20"/>
          <w:szCs w:val="24"/>
        </w:rPr>
        <w:t xml:space="preserve"> </w:t>
      </w:r>
      <w:r>
        <w:rPr>
          <w:rFonts w:ascii="Times New Roman" w:hAnsi="Times New Roman" w:cs="Times New Roman"/>
          <w:sz w:val="20"/>
          <w:szCs w:val="24"/>
        </w:rPr>
        <w:t xml:space="preserve">рублей </w:t>
      </w:r>
      <w:r w:rsidR="00682CFD">
        <w:rPr>
          <w:rFonts w:ascii="Times New Roman" w:hAnsi="Times New Roman" w:cs="Times New Roman"/>
          <w:sz w:val="20"/>
          <w:szCs w:val="24"/>
        </w:rPr>
        <w:t>в месяц (10 мес.);</w:t>
      </w:r>
    </w:p>
    <w:p w:rsidR="00682CFD" w:rsidRPr="00D44057" w:rsidRDefault="0010642F" w:rsidP="00682CFD">
      <w:pPr>
        <w:numPr>
          <w:ilvl w:val="0"/>
          <w:numId w:val="1"/>
        </w:num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__________________________ рублей</w:t>
      </w:r>
      <w:r w:rsidR="00682CFD" w:rsidRPr="00D44057">
        <w:rPr>
          <w:rFonts w:ascii="Times New Roman" w:hAnsi="Times New Roman" w:cs="Times New Roman"/>
          <w:sz w:val="20"/>
          <w:szCs w:val="24"/>
        </w:rPr>
        <w:t xml:space="preserve"> за 1-й семестр (4 мес.), </w:t>
      </w:r>
      <w:bookmarkStart w:id="0" w:name="_GoBack"/>
      <w:bookmarkEnd w:id="0"/>
    </w:p>
    <w:p w:rsidR="00682CFD" w:rsidRPr="00D44057" w:rsidRDefault="0010642F" w:rsidP="00682CFD">
      <w:pPr>
        <w:spacing w:line="240" w:lineRule="auto"/>
        <w:ind w:left="720"/>
        <w:contextualSpacing/>
        <w:jc w:val="both"/>
        <w:rPr>
          <w:rFonts w:ascii="Times New Roman" w:hAnsi="Times New Roman" w:cs="Times New Roman"/>
          <w:sz w:val="20"/>
          <w:szCs w:val="24"/>
        </w:rPr>
      </w:pPr>
      <w:r>
        <w:rPr>
          <w:rFonts w:ascii="Times New Roman" w:hAnsi="Times New Roman" w:cs="Times New Roman"/>
          <w:sz w:val="20"/>
          <w:szCs w:val="24"/>
        </w:rPr>
        <w:t>__________________________</w:t>
      </w:r>
      <w:r w:rsidR="00682CFD" w:rsidRPr="00D44057">
        <w:rPr>
          <w:rFonts w:ascii="Times New Roman" w:hAnsi="Times New Roman" w:cs="Times New Roman"/>
          <w:sz w:val="20"/>
          <w:szCs w:val="24"/>
        </w:rPr>
        <w:t xml:space="preserve"> рублей за 2-й семестр (6 мес.);</w:t>
      </w:r>
    </w:p>
    <w:p w:rsidR="00682CFD" w:rsidRDefault="0010642F" w:rsidP="00682CFD">
      <w:pPr>
        <w:numPr>
          <w:ilvl w:val="0"/>
          <w:numId w:val="1"/>
        </w:num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__________________________</w:t>
      </w:r>
      <w:r w:rsidR="009F5639">
        <w:rPr>
          <w:rFonts w:ascii="Times New Roman" w:hAnsi="Times New Roman" w:cs="Times New Roman"/>
          <w:sz w:val="20"/>
          <w:szCs w:val="24"/>
        </w:rPr>
        <w:t xml:space="preserve"> рублей в год;</w:t>
      </w:r>
    </w:p>
    <w:p w:rsidR="009F5639" w:rsidRDefault="0010642F" w:rsidP="00682CFD">
      <w:pPr>
        <w:numPr>
          <w:ilvl w:val="0"/>
          <w:numId w:val="1"/>
        </w:numPr>
        <w:spacing w:line="240" w:lineRule="auto"/>
        <w:contextualSpacing/>
        <w:jc w:val="both"/>
        <w:rPr>
          <w:rFonts w:ascii="Times New Roman" w:hAnsi="Times New Roman" w:cs="Times New Roman"/>
          <w:sz w:val="20"/>
          <w:szCs w:val="24"/>
        </w:rPr>
      </w:pPr>
      <w:r>
        <w:rPr>
          <w:rFonts w:ascii="Times New Roman" w:hAnsi="Times New Roman" w:cs="Times New Roman"/>
          <w:sz w:val="20"/>
          <w:szCs w:val="24"/>
        </w:rPr>
        <w:t>__________________________</w:t>
      </w:r>
      <w:r w:rsidR="009F5639">
        <w:rPr>
          <w:rFonts w:ascii="Times New Roman" w:hAnsi="Times New Roman" w:cs="Times New Roman"/>
          <w:sz w:val="20"/>
          <w:szCs w:val="24"/>
        </w:rPr>
        <w:t xml:space="preserve"> рублей за весь период обучения.</w:t>
      </w:r>
    </w:p>
    <w:p w:rsidR="00D44057" w:rsidRPr="00D44057" w:rsidRDefault="008D445C" w:rsidP="00D44057">
      <w:pPr>
        <w:spacing w:line="240" w:lineRule="auto"/>
        <w:jc w:val="both"/>
        <w:rPr>
          <w:rFonts w:ascii="Times New Roman" w:hAnsi="Times New Roman" w:cs="Times New Roman"/>
          <w:color w:val="FF0000"/>
          <w:sz w:val="20"/>
          <w:szCs w:val="24"/>
        </w:rPr>
      </w:pPr>
      <w:r>
        <w:rPr>
          <w:rFonts w:ascii="Times New Roman" w:hAnsi="Times New Roman" w:cs="Times New Roman"/>
          <w:sz w:val="20"/>
          <w:szCs w:val="24"/>
        </w:rPr>
        <w:t>4.3</w:t>
      </w:r>
      <w:r w:rsidR="00D44057" w:rsidRPr="00D44057">
        <w:rPr>
          <w:rFonts w:ascii="Times New Roman" w:hAnsi="Times New Roman" w:cs="Times New Roman"/>
          <w:sz w:val="20"/>
          <w:szCs w:val="24"/>
        </w:rPr>
        <w:t>.1. Первый взнос оплачивается в течение 5 рабочих дней</w:t>
      </w:r>
      <w:r w:rsidR="00D44057" w:rsidRPr="00D44057">
        <w:rPr>
          <w:rFonts w:ascii="Times New Roman" w:hAnsi="Times New Roman" w:cs="Times New Roman"/>
          <w:color w:val="FF0000"/>
          <w:sz w:val="20"/>
          <w:szCs w:val="24"/>
        </w:rPr>
        <w:t xml:space="preserve"> </w:t>
      </w:r>
      <w:r w:rsidR="00D44057" w:rsidRPr="00D44057">
        <w:rPr>
          <w:rFonts w:ascii="Times New Roman" w:hAnsi="Times New Roman" w:cs="Times New Roman"/>
          <w:sz w:val="20"/>
          <w:szCs w:val="24"/>
        </w:rPr>
        <w:t>после заключения договора.</w:t>
      </w:r>
    </w:p>
    <w:p w:rsidR="00682CFD" w:rsidRDefault="00682CFD" w:rsidP="00682CFD">
      <w:pPr>
        <w:spacing w:after="0"/>
        <w:jc w:val="both"/>
        <w:rPr>
          <w:rFonts w:ascii="Times New Roman" w:hAnsi="Times New Roman" w:cs="Times New Roman"/>
          <w:sz w:val="20"/>
          <w:szCs w:val="24"/>
        </w:rPr>
      </w:pPr>
      <w:r w:rsidRPr="00B800E4">
        <w:rPr>
          <w:rFonts w:ascii="Times New Roman" w:hAnsi="Times New Roman" w:cs="Times New Roman"/>
          <w:sz w:val="20"/>
          <w:szCs w:val="24"/>
        </w:rPr>
        <w:t>4.</w:t>
      </w:r>
      <w:r w:rsidR="008D445C">
        <w:rPr>
          <w:rFonts w:ascii="Times New Roman" w:hAnsi="Times New Roman" w:cs="Times New Roman"/>
          <w:sz w:val="20"/>
          <w:szCs w:val="24"/>
        </w:rPr>
        <w:t>3</w:t>
      </w:r>
      <w:r w:rsidRPr="00B800E4">
        <w:rPr>
          <w:rFonts w:ascii="Times New Roman" w:hAnsi="Times New Roman" w:cs="Times New Roman"/>
          <w:sz w:val="20"/>
          <w:szCs w:val="24"/>
        </w:rPr>
        <w:t>.2. Последующие платежи вносятся по графику:</w:t>
      </w:r>
    </w:p>
    <w:p w:rsidR="00682CFD" w:rsidRPr="00682CFD" w:rsidRDefault="00682CFD" w:rsidP="00682CFD">
      <w:pPr>
        <w:pStyle w:val="a4"/>
        <w:numPr>
          <w:ilvl w:val="0"/>
          <w:numId w:val="5"/>
        </w:numPr>
        <w:tabs>
          <w:tab w:val="left" w:pos="567"/>
        </w:tabs>
        <w:spacing w:after="0" w:line="216" w:lineRule="auto"/>
        <w:jc w:val="both"/>
        <w:rPr>
          <w:rFonts w:ascii="Times New Roman" w:hAnsi="Times New Roman" w:cs="Times New Roman"/>
          <w:sz w:val="20"/>
          <w:szCs w:val="20"/>
        </w:rPr>
      </w:pPr>
      <w:r w:rsidRPr="00682CFD">
        <w:rPr>
          <w:rFonts w:ascii="Times New Roman" w:hAnsi="Times New Roman" w:cs="Times New Roman"/>
          <w:sz w:val="20"/>
          <w:szCs w:val="20"/>
        </w:rPr>
        <w:t xml:space="preserve"> оплата ежемесячная (10 мес.):</w:t>
      </w:r>
    </w:p>
    <w:p w:rsidR="00682CFD" w:rsidRPr="00682CFD" w:rsidRDefault="00682CFD" w:rsidP="00682CFD">
      <w:pPr>
        <w:spacing w:after="0" w:line="216" w:lineRule="auto"/>
        <w:ind w:left="567"/>
        <w:jc w:val="both"/>
        <w:rPr>
          <w:rFonts w:ascii="Times New Roman" w:hAnsi="Times New Roman" w:cs="Times New Roman"/>
          <w:sz w:val="20"/>
          <w:szCs w:val="20"/>
        </w:rPr>
      </w:pPr>
      <w:r w:rsidRPr="00682CFD">
        <w:rPr>
          <w:rFonts w:ascii="Times New Roman" w:hAnsi="Times New Roman" w:cs="Times New Roman"/>
          <w:sz w:val="20"/>
          <w:szCs w:val="20"/>
        </w:rPr>
        <w:t>1-10 платеж - до 20 июня</w:t>
      </w:r>
      <w:r w:rsidRPr="00682CFD">
        <w:rPr>
          <w:sz w:val="20"/>
          <w:szCs w:val="20"/>
        </w:rPr>
        <w:t xml:space="preserve"> </w:t>
      </w:r>
      <w:r w:rsidRPr="00682CFD">
        <w:rPr>
          <w:rFonts w:ascii="Times New Roman" w:hAnsi="Times New Roman" w:cs="Times New Roman"/>
          <w:sz w:val="20"/>
          <w:szCs w:val="20"/>
        </w:rPr>
        <w:t>предшествующего учебного года, до 20 сентября, 20</w:t>
      </w:r>
      <w:r w:rsidRPr="00682CFD">
        <w:rPr>
          <w:sz w:val="20"/>
          <w:szCs w:val="20"/>
        </w:rPr>
        <w:t xml:space="preserve"> </w:t>
      </w:r>
      <w:r w:rsidRPr="00682CFD">
        <w:rPr>
          <w:rFonts w:ascii="Times New Roman" w:hAnsi="Times New Roman" w:cs="Times New Roman"/>
          <w:sz w:val="20"/>
          <w:szCs w:val="20"/>
        </w:rPr>
        <w:t>октября, 20 ноября, 20 декабря, 20 января, 20 февраля, 20 марта, 20 апреля, 20 мая текущего учебного года;</w:t>
      </w:r>
    </w:p>
    <w:p w:rsidR="00682CFD" w:rsidRPr="00682CFD" w:rsidRDefault="00682CFD" w:rsidP="00682CFD">
      <w:pPr>
        <w:pStyle w:val="a4"/>
        <w:numPr>
          <w:ilvl w:val="0"/>
          <w:numId w:val="5"/>
        </w:numPr>
        <w:spacing w:after="0" w:line="216" w:lineRule="auto"/>
        <w:jc w:val="both"/>
        <w:rPr>
          <w:rFonts w:ascii="Times New Roman" w:hAnsi="Times New Roman" w:cs="Times New Roman"/>
          <w:sz w:val="20"/>
          <w:szCs w:val="20"/>
        </w:rPr>
      </w:pPr>
      <w:r w:rsidRPr="00682CFD">
        <w:rPr>
          <w:rFonts w:ascii="Times New Roman" w:hAnsi="Times New Roman" w:cs="Times New Roman"/>
          <w:sz w:val="20"/>
          <w:szCs w:val="20"/>
        </w:rPr>
        <w:t>оплата за каждый семестр:</w:t>
      </w:r>
    </w:p>
    <w:p w:rsidR="00682CFD" w:rsidRPr="00682CFD" w:rsidRDefault="00682CFD" w:rsidP="00682CFD">
      <w:pPr>
        <w:pStyle w:val="a4"/>
        <w:spacing w:after="0" w:line="216" w:lineRule="auto"/>
        <w:ind w:left="567"/>
        <w:jc w:val="both"/>
        <w:rPr>
          <w:rFonts w:ascii="Times New Roman" w:hAnsi="Times New Roman" w:cs="Times New Roman"/>
          <w:sz w:val="20"/>
          <w:szCs w:val="20"/>
        </w:rPr>
      </w:pPr>
      <w:r w:rsidRPr="00682CFD">
        <w:rPr>
          <w:rFonts w:ascii="Times New Roman" w:hAnsi="Times New Roman" w:cs="Times New Roman"/>
          <w:sz w:val="20"/>
          <w:szCs w:val="20"/>
        </w:rPr>
        <w:t>1 платеж (6 мес.) - до 20 января текущего учебного года;</w:t>
      </w:r>
    </w:p>
    <w:p w:rsidR="00682CFD" w:rsidRPr="00682CFD" w:rsidRDefault="00682CFD" w:rsidP="00682CFD">
      <w:pPr>
        <w:pStyle w:val="a4"/>
        <w:spacing w:after="0" w:line="216" w:lineRule="auto"/>
        <w:ind w:left="567"/>
        <w:jc w:val="both"/>
        <w:rPr>
          <w:rFonts w:ascii="Times New Roman" w:hAnsi="Times New Roman" w:cs="Times New Roman"/>
          <w:sz w:val="20"/>
          <w:szCs w:val="20"/>
        </w:rPr>
      </w:pPr>
      <w:r w:rsidRPr="00682CFD">
        <w:rPr>
          <w:rFonts w:ascii="Times New Roman" w:hAnsi="Times New Roman" w:cs="Times New Roman"/>
          <w:sz w:val="20"/>
          <w:szCs w:val="20"/>
        </w:rPr>
        <w:t>2 платеж (4 мес.) - до 20 июня предшествующего учебного года;</w:t>
      </w:r>
    </w:p>
    <w:p w:rsidR="00682CFD" w:rsidRDefault="00682CFD" w:rsidP="00682CFD">
      <w:pPr>
        <w:pStyle w:val="a4"/>
        <w:numPr>
          <w:ilvl w:val="0"/>
          <w:numId w:val="5"/>
        </w:numPr>
        <w:spacing w:line="240" w:lineRule="auto"/>
        <w:jc w:val="both"/>
        <w:rPr>
          <w:rFonts w:ascii="Times New Roman" w:hAnsi="Times New Roman" w:cs="Times New Roman"/>
          <w:sz w:val="20"/>
          <w:szCs w:val="20"/>
        </w:rPr>
      </w:pPr>
      <w:r w:rsidRPr="00682CFD">
        <w:rPr>
          <w:rFonts w:ascii="Times New Roman" w:hAnsi="Times New Roman" w:cs="Times New Roman"/>
          <w:sz w:val="20"/>
          <w:szCs w:val="20"/>
        </w:rPr>
        <w:t>оплата за следующий год - до 20 июн</w:t>
      </w:r>
      <w:r w:rsidR="009565B4">
        <w:rPr>
          <w:rFonts w:ascii="Times New Roman" w:hAnsi="Times New Roman" w:cs="Times New Roman"/>
          <w:sz w:val="20"/>
          <w:szCs w:val="20"/>
        </w:rPr>
        <w:t>я предшествующего учебного года;</w:t>
      </w:r>
    </w:p>
    <w:p w:rsidR="009565B4" w:rsidRPr="00682CFD" w:rsidRDefault="009565B4" w:rsidP="00682CFD">
      <w:pPr>
        <w:pStyle w:val="a4"/>
        <w:numPr>
          <w:ilvl w:val="0"/>
          <w:numId w:val="5"/>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за весь период обучения – в течении 5 рабочих дней с момента заключения договора. </w:t>
      </w:r>
    </w:p>
    <w:p w:rsidR="00072ACF" w:rsidRPr="00127C98" w:rsidRDefault="00EB5F9B" w:rsidP="005E590E">
      <w:pPr>
        <w:jc w:val="both"/>
        <w:rPr>
          <w:rFonts w:ascii="Times New Roman" w:hAnsi="Times New Roman" w:cs="Times New Roman"/>
          <w:sz w:val="20"/>
          <w:szCs w:val="20"/>
        </w:rPr>
      </w:pPr>
      <w:r w:rsidRPr="00127C98">
        <w:rPr>
          <w:rFonts w:ascii="Times New Roman" w:hAnsi="Times New Roman" w:cs="Times New Roman"/>
          <w:sz w:val="20"/>
          <w:szCs w:val="20"/>
        </w:rPr>
        <w:t>4.</w:t>
      </w:r>
      <w:r w:rsidR="008D445C">
        <w:rPr>
          <w:rFonts w:ascii="Times New Roman" w:hAnsi="Times New Roman" w:cs="Times New Roman"/>
          <w:sz w:val="20"/>
          <w:szCs w:val="20"/>
        </w:rPr>
        <w:t>4</w:t>
      </w:r>
      <w:r w:rsidR="00072ACF" w:rsidRPr="00127C98">
        <w:rPr>
          <w:rFonts w:ascii="Times New Roman" w:hAnsi="Times New Roman" w:cs="Times New Roman"/>
          <w:sz w:val="20"/>
          <w:szCs w:val="20"/>
        </w:rPr>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Об изменении оплаты за обучение Заказчик извещается заранее за 2 месяца до срока платежа.</w:t>
      </w:r>
    </w:p>
    <w:p w:rsidR="00072ACF" w:rsidRPr="00127C98" w:rsidRDefault="00EB5F9B" w:rsidP="005E590E">
      <w:pPr>
        <w:jc w:val="both"/>
        <w:rPr>
          <w:rFonts w:ascii="Times New Roman" w:hAnsi="Times New Roman" w:cs="Times New Roman"/>
          <w:sz w:val="20"/>
          <w:szCs w:val="20"/>
        </w:rPr>
      </w:pPr>
      <w:r w:rsidRPr="00127C98">
        <w:rPr>
          <w:rFonts w:ascii="Times New Roman" w:hAnsi="Times New Roman" w:cs="Times New Roman"/>
          <w:sz w:val="20"/>
          <w:szCs w:val="20"/>
        </w:rPr>
        <w:lastRenderedPageBreak/>
        <w:t>4.</w:t>
      </w:r>
      <w:r w:rsidR="008D445C">
        <w:rPr>
          <w:rFonts w:ascii="Times New Roman" w:hAnsi="Times New Roman" w:cs="Times New Roman"/>
          <w:sz w:val="20"/>
          <w:szCs w:val="20"/>
        </w:rPr>
        <w:t>5</w:t>
      </w:r>
      <w:r w:rsidR="00072ACF" w:rsidRPr="00127C98">
        <w:rPr>
          <w:rFonts w:ascii="Times New Roman" w:hAnsi="Times New Roman" w:cs="Times New Roman"/>
          <w:sz w:val="20"/>
          <w:szCs w:val="20"/>
        </w:rPr>
        <w:t>. В случае предварительной оплаты Заказчиком образовательных услуг за весь период обучения, стоимость указанных услуг увеличению не подлежит.</w:t>
      </w:r>
    </w:p>
    <w:p w:rsidR="006D5673" w:rsidRPr="00127C98" w:rsidRDefault="008D445C" w:rsidP="005E590E">
      <w:pPr>
        <w:jc w:val="both"/>
        <w:rPr>
          <w:rFonts w:ascii="Times New Roman" w:hAnsi="Times New Roman" w:cs="Times New Roman"/>
          <w:sz w:val="20"/>
          <w:szCs w:val="20"/>
        </w:rPr>
      </w:pPr>
      <w:r>
        <w:rPr>
          <w:rFonts w:ascii="Times New Roman" w:hAnsi="Times New Roman" w:cs="Times New Roman"/>
          <w:sz w:val="20"/>
          <w:szCs w:val="20"/>
        </w:rPr>
        <w:t>4.6</w:t>
      </w:r>
      <w:r w:rsidR="006D5673" w:rsidRPr="00127C98">
        <w:rPr>
          <w:rFonts w:ascii="Times New Roman" w:hAnsi="Times New Roman" w:cs="Times New Roman"/>
          <w:sz w:val="20"/>
          <w:szCs w:val="20"/>
        </w:rPr>
        <w:t xml:space="preserve">. </w:t>
      </w:r>
      <w:r w:rsidR="006D5673" w:rsidRPr="00D44057">
        <w:rPr>
          <w:rFonts w:ascii="Times New Roman" w:hAnsi="Times New Roman" w:cs="Times New Roman"/>
          <w:sz w:val="20"/>
          <w:szCs w:val="20"/>
        </w:rPr>
        <w:t>В случае расторжения настоящего</w:t>
      </w:r>
      <w:r w:rsidR="00961071" w:rsidRPr="00D44057">
        <w:rPr>
          <w:rFonts w:ascii="Times New Roman" w:hAnsi="Times New Roman" w:cs="Times New Roman"/>
          <w:sz w:val="20"/>
          <w:szCs w:val="20"/>
        </w:rPr>
        <w:t xml:space="preserve"> </w:t>
      </w:r>
      <w:r w:rsidR="006D5673" w:rsidRPr="00D44057">
        <w:rPr>
          <w:rFonts w:ascii="Times New Roman" w:hAnsi="Times New Roman" w:cs="Times New Roman"/>
          <w:sz w:val="20"/>
          <w:szCs w:val="20"/>
        </w:rPr>
        <w:t>договора</w:t>
      </w:r>
      <w:r w:rsidR="00961071" w:rsidRPr="00D44057">
        <w:rPr>
          <w:rFonts w:ascii="Times New Roman" w:hAnsi="Times New Roman" w:cs="Times New Roman"/>
          <w:sz w:val="20"/>
          <w:szCs w:val="20"/>
        </w:rPr>
        <w:t xml:space="preserve"> </w:t>
      </w:r>
      <w:r w:rsidR="006D5673" w:rsidRPr="00D44057">
        <w:rPr>
          <w:rFonts w:ascii="Times New Roman" w:hAnsi="Times New Roman" w:cs="Times New Roman"/>
          <w:sz w:val="20"/>
          <w:szCs w:val="20"/>
        </w:rPr>
        <w:t xml:space="preserve">в связи с отчислением обучающегося из образовательной организации, а также в связи со смертью обучающегося (объявлением его умершим (признанием безвестно отсутствующим) если сумма средств, перечисленная на счет Исполнителя в соответствии с </w:t>
      </w:r>
      <w:r w:rsidR="000B7233" w:rsidRPr="00D44057">
        <w:rPr>
          <w:rFonts w:ascii="Times New Roman" w:hAnsi="Times New Roman" w:cs="Times New Roman"/>
          <w:sz w:val="20"/>
          <w:szCs w:val="20"/>
        </w:rPr>
        <w:t>настоящим договором,</w:t>
      </w:r>
      <w:r w:rsidR="006D5673" w:rsidRPr="00D44057">
        <w:rPr>
          <w:rFonts w:ascii="Times New Roman" w:hAnsi="Times New Roman" w:cs="Times New Roman"/>
          <w:sz w:val="20"/>
          <w:szCs w:val="20"/>
        </w:rPr>
        <w:t xml:space="preserve"> превышает сумму фактических расходов на указанные цели, неиспользованные средства подлежат возврату Исполнителем в территориальный орган Пенсионного фонда Российской Федерации.</w:t>
      </w:r>
    </w:p>
    <w:p w:rsidR="00072ACF" w:rsidRPr="00127C98" w:rsidRDefault="00EB5F9B"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4.</w:t>
      </w:r>
      <w:r w:rsidR="008D445C">
        <w:rPr>
          <w:rFonts w:ascii="Times New Roman" w:hAnsi="Times New Roman" w:cs="Times New Roman"/>
          <w:sz w:val="20"/>
          <w:szCs w:val="20"/>
        </w:rPr>
        <w:t>7</w:t>
      </w:r>
      <w:r w:rsidR="00072ACF" w:rsidRPr="00127C98">
        <w:rPr>
          <w:rFonts w:ascii="Times New Roman" w:hAnsi="Times New Roman" w:cs="Times New Roman"/>
          <w:sz w:val="20"/>
          <w:szCs w:val="20"/>
        </w:rPr>
        <w:t>. Поступающий включается в приказ о зачислении в число Обучающихся после внесения первого платежа за обучение в соответствии с выбранным вариантом. Подтверждением является квитанция банка об оплате обучения.</w:t>
      </w:r>
    </w:p>
    <w:p w:rsidR="00961071" w:rsidRPr="00127C98" w:rsidRDefault="00961071" w:rsidP="005E590E">
      <w:pPr>
        <w:spacing w:line="240" w:lineRule="auto"/>
        <w:jc w:val="both"/>
        <w:rPr>
          <w:rFonts w:ascii="Times New Roman" w:hAnsi="Times New Roman" w:cs="Times New Roman"/>
          <w:sz w:val="20"/>
          <w:szCs w:val="20"/>
        </w:rPr>
      </w:pPr>
    </w:p>
    <w:p w:rsidR="00072ACF" w:rsidRDefault="00072ACF" w:rsidP="00D44057">
      <w:pPr>
        <w:spacing w:after="0" w:line="360" w:lineRule="auto"/>
        <w:jc w:val="center"/>
        <w:rPr>
          <w:rFonts w:ascii="Times New Roman" w:hAnsi="Times New Roman" w:cs="Times New Roman"/>
          <w:b/>
          <w:sz w:val="20"/>
          <w:szCs w:val="20"/>
        </w:rPr>
      </w:pPr>
      <w:r w:rsidRPr="00127C98">
        <w:rPr>
          <w:rFonts w:ascii="Times New Roman" w:hAnsi="Times New Roman" w:cs="Times New Roman"/>
          <w:b/>
          <w:sz w:val="20"/>
          <w:szCs w:val="20"/>
        </w:rPr>
        <w:t>5. Ответственность Исполнителя и Заказчика</w:t>
      </w:r>
    </w:p>
    <w:p w:rsidR="009F5639" w:rsidRDefault="009F5639" w:rsidP="00D44057">
      <w:pPr>
        <w:spacing w:after="0" w:line="360" w:lineRule="auto"/>
        <w:jc w:val="center"/>
        <w:rPr>
          <w:rFonts w:ascii="Times New Roman" w:hAnsi="Times New Roman" w:cs="Times New Roman"/>
          <w:b/>
          <w:sz w:val="20"/>
          <w:szCs w:val="20"/>
        </w:rPr>
      </w:pP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5.2. Заказчик в случае несвоевременной оплаты услуг обучения и нарушения графика платежей выплачивает начисленную Исполнителем пеню в размере 0,1% за каждый день просрочки от суммы задолженности.</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5.3. Заказчик несет ответственность за причиненный Обучающимся ущерб имуществу, в том числе библиотечному фонду, Исполнителя и возмещает его в соответствии с законодательством РФ, Уставом техникума и локальными актами образовательной организации.</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5.4. Обучающийся возмещает из своих средств затраты по академическим задолженностям, образовавшимся по неуважительным причинам, ликвидация которых связана с материальными расходами (лабораторные занятия), путем самостоятельного приобретения расходных материалов.</w:t>
      </w:r>
    </w:p>
    <w:p w:rsidR="00072ACF"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 xml:space="preserve">5.5.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w:t>
      </w:r>
      <w:r w:rsidR="000B7233" w:rsidRPr="00127C98">
        <w:rPr>
          <w:rFonts w:ascii="Times New Roman" w:hAnsi="Times New Roman" w:cs="Times New Roman"/>
          <w:sz w:val="20"/>
          <w:szCs w:val="20"/>
        </w:rPr>
        <w:t>недостатков,</w:t>
      </w:r>
      <w:r w:rsidRPr="00127C98">
        <w:rPr>
          <w:rFonts w:ascii="Times New Roman" w:hAnsi="Times New Roman" w:cs="Times New Roman"/>
          <w:sz w:val="20"/>
          <w:szCs w:val="20"/>
        </w:rPr>
        <w:t xml:space="preserve"> оказанных платных образовательных услуг своими силами или третьими лицами.</w:t>
      </w:r>
    </w:p>
    <w:p w:rsidR="00D44057" w:rsidRPr="00127C98" w:rsidRDefault="00D44057" w:rsidP="005E590E">
      <w:pPr>
        <w:spacing w:line="240" w:lineRule="auto"/>
        <w:jc w:val="both"/>
        <w:rPr>
          <w:rFonts w:ascii="Times New Roman" w:hAnsi="Times New Roman" w:cs="Times New Roman"/>
          <w:sz w:val="20"/>
          <w:szCs w:val="20"/>
        </w:rPr>
      </w:pPr>
    </w:p>
    <w:p w:rsidR="00072ACF" w:rsidRDefault="00072ACF" w:rsidP="00D44057">
      <w:pPr>
        <w:spacing w:after="0" w:line="240" w:lineRule="auto"/>
        <w:jc w:val="center"/>
        <w:rPr>
          <w:rFonts w:ascii="Times New Roman" w:hAnsi="Times New Roman" w:cs="Times New Roman"/>
          <w:b/>
          <w:sz w:val="20"/>
          <w:szCs w:val="20"/>
        </w:rPr>
      </w:pPr>
      <w:r w:rsidRPr="00127C98">
        <w:rPr>
          <w:rFonts w:ascii="Times New Roman" w:hAnsi="Times New Roman" w:cs="Times New Roman"/>
          <w:b/>
          <w:sz w:val="20"/>
          <w:szCs w:val="20"/>
        </w:rPr>
        <w:t>6. Основания и условия изменения или расторжения договора</w:t>
      </w:r>
    </w:p>
    <w:p w:rsidR="009F5639" w:rsidRDefault="009F5639" w:rsidP="00D44057">
      <w:pPr>
        <w:spacing w:after="0" w:line="240" w:lineRule="auto"/>
        <w:jc w:val="center"/>
        <w:rPr>
          <w:rFonts w:ascii="Times New Roman" w:hAnsi="Times New Roman" w:cs="Times New Roman"/>
          <w:b/>
          <w:sz w:val="20"/>
          <w:szCs w:val="20"/>
        </w:rPr>
      </w:pPr>
    </w:p>
    <w:p w:rsidR="00D44057" w:rsidRPr="00127C98" w:rsidRDefault="00D44057" w:rsidP="00D44057">
      <w:pPr>
        <w:spacing w:after="0" w:line="240" w:lineRule="auto"/>
        <w:jc w:val="center"/>
        <w:rPr>
          <w:rFonts w:ascii="Times New Roman" w:hAnsi="Times New Roman" w:cs="Times New Roman"/>
          <w:b/>
          <w:sz w:val="20"/>
          <w:szCs w:val="20"/>
        </w:rPr>
      </w:pP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6.2. Договор может быть дополнен, изменен дополнительным соглашением сторон или заменен новым договором после расторжения настоящего договора.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6.3. Действие договора прекращается досрочно:</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6.3.1. по инициативе Обучающегося или родителей (законных представителей) несовершеннолетнего Обучающегося, в том числе, в случае перевода в Обучающегося для продолжения освоения образовательной программы в другую организацию, осуществляющую образовательную деятельность;</w:t>
      </w:r>
    </w:p>
    <w:p w:rsidR="00072ACF" w:rsidRPr="00127C98" w:rsidRDefault="00B665AD"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6.3.2. по обстоятельствам. н</w:t>
      </w:r>
      <w:r w:rsidR="00072ACF" w:rsidRPr="00127C98">
        <w:rPr>
          <w:rFonts w:ascii="Times New Roman" w:hAnsi="Times New Roman" w:cs="Times New Roman"/>
          <w:sz w:val="20"/>
          <w:szCs w:val="20"/>
        </w:rPr>
        <w:t>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6.3.3. по инициативе Исполнителя.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6.4. По инициативе Исполнителя договор может быть расторгнут в одностороннем порядке в следующих случаях:</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6.4.1. применение к обучающемуся, достигшему возраста 15 лет, отчисления как меры дисциплинарного взыскания (см. пункт 6.5.);</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6.4.2.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 xml:space="preserve">6.4.3. невыполнение Обучающимся по основной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w:t>
      </w:r>
      <w:r w:rsidRPr="00127C98">
        <w:rPr>
          <w:rFonts w:ascii="Times New Roman" w:hAnsi="Times New Roman" w:cs="Times New Roman"/>
          <w:sz w:val="20"/>
          <w:szCs w:val="20"/>
        </w:rPr>
        <w:lastRenderedPageBreak/>
        <w:t>программы) и выполнению учебного плана, а именно: наличие академических задолженностей Обучающегося по трем и более учебным дисциплинам по результатам аттестации; пропуск Обучающимся (очная форма) более 50 % учебных занятий без уважительной причины в течение аттестационного периода; невыход Обучающегося на учебные занятия и/или на лабораторную и экзаменационную сессии свыше двух месяцев после начала занятий (сессии) без уважительной причины;</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6.4.4. просрочки Заказчиком срока платежа, установленного настоящим договором более чем на два месяца;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6.4.5.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6.5. Отчисление Обучающегося за невыполнение обязанностей по освоению основной профессиональной образовательной программы проводится приказом директора техникума. Решение об отчислении детей-сирот и детей, оставшихся без попечения родителей, принимается с согласия Территориальной комиссии по делам несовершеннолетних и защите их прав, органа опеки и попечительства. Права и обязанности Обучающегося, предусмотренные законодательством об образовании и локальными нормативными актам техникума, прекращаются с даты его отчисления из техникума в соответствии с Законом РФ «Об образовании в Российской Федерации». Перерасчет денежных средств осуществляется с даты написания Заказчиком заявления на отчисление.</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6.6. В случае расторжения договора по причине неявки Обучающегося (очная форма) к началу учебного года без уважительных оснований сумма, перечисленная за обучение в текущем учебном году, возвращается за исключением фактических расходов Исполнителя, затраченных на обеспечение учебного процесса.</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6.7. Заказчик вправе расторгнуть договор по собственному желанию, написав письменное заявление на имя руководителя учебного заведения и оплатив Исполнителю фактически понесенные им расходы, связанные с исполнением обязательств по данному договору.</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72ACF" w:rsidRPr="00127C98" w:rsidRDefault="00072ACF" w:rsidP="005E590E">
      <w:pPr>
        <w:spacing w:after="0" w:line="240" w:lineRule="auto"/>
        <w:jc w:val="both"/>
        <w:rPr>
          <w:rFonts w:ascii="Times New Roman" w:hAnsi="Times New Roman" w:cs="Times New Roman"/>
          <w:sz w:val="20"/>
          <w:szCs w:val="20"/>
        </w:rPr>
      </w:pPr>
      <w:r w:rsidRPr="00127C98">
        <w:rPr>
          <w:rFonts w:ascii="Times New Roman" w:hAnsi="Times New Roman" w:cs="Times New Roman"/>
          <w:sz w:val="20"/>
          <w:szCs w:val="20"/>
        </w:rPr>
        <w:t>6.9.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72ACF" w:rsidRPr="00127C98" w:rsidRDefault="00072ACF" w:rsidP="005E590E">
      <w:pPr>
        <w:pStyle w:val="a4"/>
        <w:numPr>
          <w:ilvl w:val="0"/>
          <w:numId w:val="3"/>
        </w:num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72ACF" w:rsidRPr="00127C98" w:rsidRDefault="00072ACF" w:rsidP="005E590E">
      <w:pPr>
        <w:pStyle w:val="a4"/>
        <w:numPr>
          <w:ilvl w:val="0"/>
          <w:numId w:val="3"/>
        </w:num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72ACF" w:rsidRPr="00127C98" w:rsidRDefault="00072ACF" w:rsidP="005E590E">
      <w:pPr>
        <w:pStyle w:val="a4"/>
        <w:numPr>
          <w:ilvl w:val="0"/>
          <w:numId w:val="3"/>
        </w:num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потребовать уменьшения стоимости платных образовательных услуг;</w:t>
      </w:r>
    </w:p>
    <w:p w:rsidR="00072ACF" w:rsidRPr="00127C98" w:rsidRDefault="00072ACF" w:rsidP="005E590E">
      <w:pPr>
        <w:pStyle w:val="a4"/>
        <w:numPr>
          <w:ilvl w:val="0"/>
          <w:numId w:val="3"/>
        </w:numPr>
        <w:spacing w:after="0" w:line="240" w:lineRule="auto"/>
        <w:jc w:val="both"/>
        <w:rPr>
          <w:rFonts w:ascii="Times New Roman" w:hAnsi="Times New Roman" w:cs="Times New Roman"/>
          <w:sz w:val="20"/>
          <w:szCs w:val="20"/>
        </w:rPr>
      </w:pPr>
      <w:r w:rsidRPr="00127C98">
        <w:rPr>
          <w:rFonts w:ascii="Times New Roman" w:hAnsi="Times New Roman" w:cs="Times New Roman"/>
          <w:sz w:val="20"/>
          <w:szCs w:val="20"/>
        </w:rPr>
        <w:t>расторгнуть договор.</w:t>
      </w:r>
    </w:p>
    <w:p w:rsidR="00072ACF"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6.10. Исполнитель вправе отказаться от исполнения обязательств по Договору при условии полного возмещения Обучающемуся убытков.</w:t>
      </w:r>
    </w:p>
    <w:p w:rsidR="00D44057" w:rsidRPr="00127C98" w:rsidRDefault="00D44057" w:rsidP="005E590E">
      <w:pPr>
        <w:spacing w:line="240" w:lineRule="auto"/>
        <w:jc w:val="both"/>
        <w:rPr>
          <w:rFonts w:ascii="Times New Roman" w:hAnsi="Times New Roman" w:cs="Times New Roman"/>
          <w:sz w:val="20"/>
          <w:szCs w:val="20"/>
        </w:rPr>
      </w:pPr>
    </w:p>
    <w:p w:rsidR="00072ACF" w:rsidRDefault="00072ACF" w:rsidP="00D44057">
      <w:pPr>
        <w:spacing w:after="0" w:line="240" w:lineRule="auto"/>
        <w:jc w:val="center"/>
        <w:rPr>
          <w:rFonts w:ascii="Times New Roman" w:hAnsi="Times New Roman" w:cs="Times New Roman"/>
          <w:b/>
          <w:sz w:val="20"/>
          <w:szCs w:val="20"/>
        </w:rPr>
      </w:pPr>
      <w:r w:rsidRPr="00127C98">
        <w:rPr>
          <w:rFonts w:ascii="Times New Roman" w:hAnsi="Times New Roman" w:cs="Times New Roman"/>
          <w:b/>
          <w:sz w:val="20"/>
          <w:szCs w:val="20"/>
        </w:rPr>
        <w:t>7. Заключительные положения</w:t>
      </w:r>
    </w:p>
    <w:p w:rsidR="00D44057" w:rsidRPr="00127C98" w:rsidRDefault="00D44057" w:rsidP="00D44057">
      <w:pPr>
        <w:spacing w:after="0" w:line="240" w:lineRule="auto"/>
        <w:jc w:val="center"/>
        <w:rPr>
          <w:rFonts w:ascii="Times New Roman" w:hAnsi="Times New Roman" w:cs="Times New Roman"/>
          <w:b/>
          <w:sz w:val="20"/>
          <w:szCs w:val="20"/>
        </w:rPr>
      </w:pP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7.1.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платной образовательной услуги устанавливается локальным актом Исполнителя и доводится до сведения Обучающегося и Заказчика.</w:t>
      </w:r>
    </w:p>
    <w:p w:rsidR="00072ACF" w:rsidRPr="00127C98" w:rsidRDefault="00072ACF" w:rsidP="005E590E">
      <w:pPr>
        <w:jc w:val="both"/>
        <w:rPr>
          <w:rFonts w:ascii="Times New Roman" w:hAnsi="Times New Roman" w:cs="Times New Roman"/>
          <w:sz w:val="20"/>
          <w:szCs w:val="20"/>
        </w:rPr>
      </w:pPr>
      <w:r w:rsidRPr="00127C98">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072ACF" w:rsidRPr="00127C98" w:rsidRDefault="00072ACF" w:rsidP="005E590E">
      <w:pPr>
        <w:jc w:val="both"/>
        <w:rPr>
          <w:rFonts w:ascii="Times New Roman" w:hAnsi="Times New Roman" w:cs="Times New Roman"/>
          <w:sz w:val="20"/>
          <w:szCs w:val="20"/>
        </w:rPr>
      </w:pPr>
      <w:r w:rsidRPr="00127C98">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доя даты издания приказа об окончании обучения или отчислении Обучающегося из образовательной организации.</w:t>
      </w:r>
    </w:p>
    <w:p w:rsidR="00072ACF" w:rsidRPr="00127C98" w:rsidRDefault="00072ACF" w:rsidP="005E590E">
      <w:pPr>
        <w:jc w:val="both"/>
        <w:rPr>
          <w:rFonts w:ascii="Times New Roman" w:hAnsi="Times New Roman" w:cs="Times New Roman"/>
          <w:sz w:val="20"/>
          <w:szCs w:val="20"/>
        </w:rPr>
      </w:pPr>
      <w:r w:rsidRPr="00127C98">
        <w:rPr>
          <w:rFonts w:ascii="Times New Roman" w:hAnsi="Times New Roman" w:cs="Times New Roman"/>
          <w:sz w:val="20"/>
          <w:szCs w:val="20"/>
        </w:rPr>
        <w:t>7.4. Договор составлен в двух экземплярах, по одному для каждой из сторон, имеющих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72ACF" w:rsidRPr="00127C98"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7.5. Изменения Договора оформляются дополнительным соглашением к Договору.</w:t>
      </w:r>
    </w:p>
    <w:p w:rsidR="00072ACF"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lastRenderedPageBreak/>
        <w:t>7.6. Споры по вопросам, не урегулированным в настоящем договоре, решаются путем переговоров, а в случае не достижения согласия, в судебном порядке. Подсудность определяется по соглашению сторон в соответствии с действующим законодательством.</w:t>
      </w:r>
    </w:p>
    <w:p w:rsidR="00D44057" w:rsidRPr="00127C98" w:rsidRDefault="00D44057" w:rsidP="005E590E">
      <w:pPr>
        <w:spacing w:line="240" w:lineRule="auto"/>
        <w:jc w:val="both"/>
        <w:rPr>
          <w:rFonts w:ascii="Times New Roman" w:hAnsi="Times New Roman" w:cs="Times New Roman"/>
          <w:sz w:val="20"/>
          <w:szCs w:val="20"/>
        </w:rPr>
      </w:pPr>
    </w:p>
    <w:p w:rsidR="00072ACF" w:rsidRPr="00127C98" w:rsidRDefault="00072ACF" w:rsidP="00D44057">
      <w:pPr>
        <w:spacing w:line="240" w:lineRule="auto"/>
        <w:jc w:val="center"/>
        <w:rPr>
          <w:rFonts w:ascii="Times New Roman" w:hAnsi="Times New Roman" w:cs="Times New Roman"/>
          <w:b/>
          <w:sz w:val="20"/>
          <w:szCs w:val="20"/>
        </w:rPr>
      </w:pPr>
      <w:r w:rsidRPr="00127C98">
        <w:rPr>
          <w:rFonts w:ascii="Times New Roman" w:hAnsi="Times New Roman" w:cs="Times New Roman"/>
          <w:b/>
          <w:sz w:val="20"/>
          <w:szCs w:val="20"/>
        </w:rPr>
        <w:t>8. Срок действия договора</w:t>
      </w:r>
    </w:p>
    <w:p w:rsidR="00072ACF" w:rsidRDefault="00072ACF" w:rsidP="005E590E">
      <w:pPr>
        <w:spacing w:line="240" w:lineRule="auto"/>
        <w:jc w:val="both"/>
        <w:rPr>
          <w:rFonts w:ascii="Times New Roman" w:hAnsi="Times New Roman" w:cs="Times New Roman"/>
          <w:sz w:val="20"/>
          <w:szCs w:val="20"/>
        </w:rPr>
      </w:pPr>
      <w:r w:rsidRPr="00127C98">
        <w:rPr>
          <w:rFonts w:ascii="Times New Roman" w:hAnsi="Times New Roman" w:cs="Times New Roman"/>
          <w:sz w:val="20"/>
          <w:szCs w:val="20"/>
        </w:rPr>
        <w:t>8.1. Настоящий договор заключается на срок реализации основной профессиональной образовательной программы, вступает в силу со дня его подписания Сторонами и действует до «</w:t>
      </w:r>
      <w:r w:rsidR="00D44057">
        <w:rPr>
          <w:rFonts w:ascii="Times New Roman" w:hAnsi="Times New Roman" w:cs="Times New Roman"/>
          <w:sz w:val="20"/>
          <w:szCs w:val="20"/>
        </w:rPr>
        <w:t>30</w:t>
      </w:r>
      <w:r w:rsidRPr="00127C98">
        <w:rPr>
          <w:rFonts w:ascii="Times New Roman" w:hAnsi="Times New Roman" w:cs="Times New Roman"/>
          <w:sz w:val="20"/>
          <w:szCs w:val="20"/>
        </w:rPr>
        <w:t xml:space="preserve">» </w:t>
      </w:r>
      <w:r w:rsidR="00D44057">
        <w:rPr>
          <w:rFonts w:ascii="Times New Roman" w:hAnsi="Times New Roman" w:cs="Times New Roman"/>
          <w:sz w:val="20"/>
          <w:szCs w:val="20"/>
        </w:rPr>
        <w:t>июня</w:t>
      </w:r>
      <w:r w:rsidRPr="00127C98">
        <w:rPr>
          <w:rFonts w:ascii="Times New Roman" w:hAnsi="Times New Roman" w:cs="Times New Roman"/>
          <w:sz w:val="20"/>
          <w:szCs w:val="20"/>
        </w:rPr>
        <w:t xml:space="preserve"> 20</w:t>
      </w:r>
      <w:r w:rsidR="00E25620">
        <w:rPr>
          <w:rFonts w:ascii="Times New Roman" w:hAnsi="Times New Roman" w:cs="Times New Roman"/>
          <w:sz w:val="20"/>
          <w:szCs w:val="20"/>
        </w:rPr>
        <w:t>26</w:t>
      </w:r>
      <w:r w:rsidRPr="00127C98">
        <w:rPr>
          <w:rFonts w:ascii="Times New Roman" w:hAnsi="Times New Roman" w:cs="Times New Roman"/>
          <w:sz w:val="20"/>
          <w:szCs w:val="20"/>
        </w:rPr>
        <w:t>г.</w:t>
      </w:r>
    </w:p>
    <w:p w:rsidR="00D44057" w:rsidRPr="00127C98" w:rsidRDefault="00D44057" w:rsidP="005E590E">
      <w:pPr>
        <w:spacing w:line="240" w:lineRule="auto"/>
        <w:jc w:val="both"/>
        <w:rPr>
          <w:rFonts w:ascii="Times New Roman" w:hAnsi="Times New Roman" w:cs="Times New Roman"/>
          <w:sz w:val="20"/>
          <w:szCs w:val="20"/>
        </w:rPr>
      </w:pPr>
    </w:p>
    <w:p w:rsidR="00072ACF" w:rsidRPr="00127C98" w:rsidRDefault="00072ACF" w:rsidP="00072ACF">
      <w:pPr>
        <w:spacing w:after="0" w:line="240" w:lineRule="auto"/>
        <w:jc w:val="center"/>
        <w:rPr>
          <w:rFonts w:ascii="Times New Roman" w:hAnsi="Times New Roman" w:cs="Times New Roman"/>
          <w:b/>
          <w:sz w:val="20"/>
          <w:szCs w:val="20"/>
        </w:rPr>
      </w:pPr>
      <w:r w:rsidRPr="00127C98">
        <w:rPr>
          <w:rFonts w:ascii="Times New Roman" w:hAnsi="Times New Roman" w:cs="Times New Roman"/>
          <w:b/>
          <w:sz w:val="20"/>
          <w:szCs w:val="20"/>
        </w:rPr>
        <w:t>9. Адреса и реквизиты сторон</w:t>
      </w:r>
    </w:p>
    <w:p w:rsidR="00072ACF" w:rsidRPr="00127C98" w:rsidRDefault="00072ACF" w:rsidP="00072ACF">
      <w:pPr>
        <w:rPr>
          <w:rFonts w:ascii="Times New Roman" w:hAnsi="Times New Roman" w:cs="Times New Roman"/>
          <w:b/>
          <w:sz w:val="20"/>
          <w:szCs w:val="20"/>
        </w:rPr>
      </w:pPr>
      <w:r w:rsidRPr="00127C98">
        <w:rPr>
          <w:rFonts w:ascii="Times New Roman" w:hAnsi="Times New Roman" w:cs="Times New Roman"/>
          <w:b/>
          <w:noProof/>
          <w:sz w:val="20"/>
          <w:szCs w:val="20"/>
          <w:lang w:eastAsia="ru-RU"/>
        </w:rPr>
        <mc:AlternateContent>
          <mc:Choice Requires="wps">
            <w:drawing>
              <wp:anchor distT="0" distB="0" distL="114300" distR="114300" simplePos="0" relativeHeight="251659264" behindDoc="0" locked="0" layoutInCell="1" allowOverlap="1" wp14:anchorId="752626F0" wp14:editId="53B0B428">
                <wp:simplePos x="0" y="0"/>
                <wp:positionH relativeFrom="margin">
                  <wp:posOffset>3046095</wp:posOffset>
                </wp:positionH>
                <wp:positionV relativeFrom="paragraph">
                  <wp:posOffset>125095</wp:posOffset>
                </wp:positionV>
                <wp:extent cx="3545205" cy="852424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3545205" cy="8524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438AE" w:rsidRPr="00D438AE" w:rsidRDefault="00D438AE" w:rsidP="00D438AE">
                            <w:pPr>
                              <w:spacing w:before="120" w:after="0" w:line="240" w:lineRule="auto"/>
                              <w:rPr>
                                <w:rFonts w:ascii="Times New Roman" w:hAnsi="Times New Roman" w:cs="Times New Roman"/>
                                <w:b/>
                                <w:sz w:val="20"/>
                                <w:szCs w:val="20"/>
                              </w:rPr>
                            </w:pPr>
                            <w:r w:rsidRPr="00D438AE">
                              <w:rPr>
                                <w:rFonts w:ascii="Times New Roman" w:hAnsi="Times New Roman" w:cs="Times New Roman"/>
                                <w:b/>
                                <w:sz w:val="20"/>
                                <w:szCs w:val="20"/>
                              </w:rPr>
                              <w:t>ОБУЧАЮЩИЙСЯ</w:t>
                            </w:r>
                          </w:p>
                          <w:p w:rsidR="0010642F"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ФИО________________________________________________</w:t>
                            </w:r>
                          </w:p>
                          <w:p w:rsidR="00F70C42"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F70C42" w:rsidRDefault="00F70C42"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 xml:space="preserve">Дата рождения </w:t>
                            </w:r>
                            <w:r w:rsidR="0010642F">
                              <w:rPr>
                                <w:rFonts w:ascii="Times New Roman" w:hAnsi="Times New Roman" w:cs="Times New Roman"/>
                                <w:sz w:val="20"/>
                                <w:szCs w:val="20"/>
                              </w:rPr>
                              <w:t>_______________________________________</w:t>
                            </w:r>
                          </w:p>
                          <w:p w:rsidR="00D438AE" w:rsidRDefault="00D438AE" w:rsidP="00F70C42">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Адрес</w:t>
                            </w:r>
                            <w:r w:rsidR="0010642F">
                              <w:rPr>
                                <w:rFonts w:ascii="Times New Roman" w:hAnsi="Times New Roman" w:cs="Times New Roman"/>
                                <w:sz w:val="20"/>
                                <w:szCs w:val="20"/>
                              </w:rPr>
                              <w:t>: ______________________________________________</w:t>
                            </w:r>
                          </w:p>
                          <w:p w:rsidR="0010642F" w:rsidRDefault="0010642F" w:rsidP="00F70C42">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10642F" w:rsidRPr="00D438AE" w:rsidRDefault="0010642F" w:rsidP="00F70C42">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 xml:space="preserve">Контактный телефон </w:t>
                            </w:r>
                            <w:r w:rsidR="0010642F">
                              <w:rPr>
                                <w:rFonts w:ascii="Times New Roman" w:hAnsi="Times New Roman" w:cs="Times New Roman"/>
                                <w:sz w:val="20"/>
                                <w:szCs w:val="20"/>
                              </w:rPr>
                              <w:t>__________________________________</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 xml:space="preserve">Паспорт </w:t>
                            </w:r>
                            <w:r w:rsidR="0010642F">
                              <w:rPr>
                                <w:rFonts w:ascii="Times New Roman" w:hAnsi="Times New Roman" w:cs="Times New Roman"/>
                                <w:sz w:val="20"/>
                                <w:szCs w:val="20"/>
                              </w:rPr>
                              <w:t>_____________________________________________</w:t>
                            </w:r>
                          </w:p>
                          <w:p w:rsidR="00D438AE" w:rsidRPr="00D438AE"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Выдан ______________________________________________</w:t>
                            </w:r>
                          </w:p>
                          <w:p w:rsidR="0010642F" w:rsidRDefault="00D438AE" w:rsidP="00CF7AC0">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Кем</w:t>
                            </w:r>
                            <w:r w:rsidR="00CF7AC0">
                              <w:rPr>
                                <w:rFonts w:ascii="Times New Roman" w:hAnsi="Times New Roman" w:cs="Times New Roman"/>
                                <w:sz w:val="20"/>
                                <w:szCs w:val="20"/>
                              </w:rPr>
                              <w:t xml:space="preserve">: </w:t>
                            </w:r>
                            <w:r w:rsidR="0010642F">
                              <w:rPr>
                                <w:rFonts w:ascii="Times New Roman" w:hAnsi="Times New Roman" w:cs="Times New Roman"/>
                                <w:sz w:val="20"/>
                                <w:szCs w:val="20"/>
                              </w:rPr>
                              <w:t>________________________________________________</w:t>
                            </w:r>
                          </w:p>
                          <w:p w:rsidR="00D438AE" w:rsidRPr="00D438AE" w:rsidRDefault="0010642F" w:rsidP="00CF7AC0">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r w:rsidR="00CF7AC0">
                              <w:rPr>
                                <w:rFonts w:ascii="Times New Roman" w:hAnsi="Times New Roman" w:cs="Times New Roman"/>
                                <w:sz w:val="20"/>
                                <w:szCs w:val="20"/>
                              </w:rPr>
                              <w:t xml:space="preserve"> </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Подпись ______________________</w:t>
                            </w:r>
                          </w:p>
                          <w:p w:rsidR="00D438AE" w:rsidRDefault="00F04C36" w:rsidP="00D438AE">
                            <w:pPr>
                              <w:spacing w:before="120" w:after="0" w:line="240" w:lineRule="auto"/>
                              <w:rPr>
                                <w:rFonts w:ascii="Times New Roman" w:hAnsi="Times New Roman" w:cs="Times New Roman"/>
                                <w:sz w:val="20"/>
                                <w:szCs w:val="24"/>
                              </w:rPr>
                            </w:pPr>
                            <w:r>
                              <w:rPr>
                                <w:rFonts w:ascii="Times New Roman" w:hAnsi="Times New Roman" w:cs="Times New Roman"/>
                                <w:sz w:val="20"/>
                                <w:szCs w:val="24"/>
                              </w:rPr>
                              <w:t>«</w:t>
                            </w:r>
                            <w:r w:rsidR="0010642F">
                              <w:rPr>
                                <w:rFonts w:ascii="Times New Roman" w:hAnsi="Times New Roman" w:cs="Times New Roman"/>
                                <w:sz w:val="20"/>
                                <w:szCs w:val="24"/>
                              </w:rPr>
                              <w:t>___</w:t>
                            </w:r>
                            <w:proofErr w:type="gramStart"/>
                            <w:r w:rsidR="0010642F">
                              <w:rPr>
                                <w:rFonts w:ascii="Times New Roman" w:hAnsi="Times New Roman" w:cs="Times New Roman"/>
                                <w:sz w:val="20"/>
                                <w:szCs w:val="24"/>
                              </w:rPr>
                              <w:t xml:space="preserve">_ </w:t>
                            </w:r>
                            <w:r w:rsidR="00E25620" w:rsidRPr="00B800E4">
                              <w:rPr>
                                <w:rFonts w:ascii="Times New Roman" w:hAnsi="Times New Roman" w:cs="Times New Roman"/>
                                <w:sz w:val="20"/>
                                <w:szCs w:val="24"/>
                              </w:rPr>
                              <w:t>»</w:t>
                            </w:r>
                            <w:proofErr w:type="gramEnd"/>
                            <w:r w:rsidR="00E25620">
                              <w:rPr>
                                <w:rFonts w:ascii="Times New Roman" w:hAnsi="Times New Roman" w:cs="Times New Roman"/>
                                <w:sz w:val="20"/>
                                <w:szCs w:val="24"/>
                              </w:rPr>
                              <w:t xml:space="preserve"> </w:t>
                            </w:r>
                            <w:r w:rsidR="0010642F">
                              <w:rPr>
                                <w:rFonts w:ascii="Times New Roman" w:hAnsi="Times New Roman" w:cs="Times New Roman"/>
                                <w:sz w:val="20"/>
                                <w:szCs w:val="24"/>
                              </w:rPr>
                              <w:t>_____________________</w:t>
                            </w:r>
                            <w:r w:rsidR="00E25620" w:rsidRPr="00B800E4">
                              <w:rPr>
                                <w:rFonts w:ascii="Times New Roman" w:hAnsi="Times New Roman" w:cs="Times New Roman"/>
                                <w:sz w:val="20"/>
                                <w:szCs w:val="24"/>
                              </w:rPr>
                              <w:t xml:space="preserve"> 20</w:t>
                            </w:r>
                            <w:r w:rsidR="00E25620">
                              <w:rPr>
                                <w:rFonts w:ascii="Times New Roman" w:hAnsi="Times New Roman" w:cs="Times New Roman"/>
                                <w:sz w:val="20"/>
                                <w:szCs w:val="24"/>
                              </w:rPr>
                              <w:t>2</w:t>
                            </w:r>
                            <w:r w:rsidR="0010642F">
                              <w:rPr>
                                <w:rFonts w:ascii="Times New Roman" w:hAnsi="Times New Roman" w:cs="Times New Roman"/>
                                <w:sz w:val="20"/>
                                <w:szCs w:val="24"/>
                              </w:rPr>
                              <w:t>4</w:t>
                            </w:r>
                            <w:r w:rsidR="00E25620" w:rsidRPr="00B800E4">
                              <w:rPr>
                                <w:rFonts w:ascii="Times New Roman" w:hAnsi="Times New Roman" w:cs="Times New Roman"/>
                                <w:sz w:val="20"/>
                                <w:szCs w:val="24"/>
                              </w:rPr>
                              <w:t xml:space="preserve"> г.</w:t>
                            </w:r>
                          </w:p>
                          <w:p w:rsidR="00E25620" w:rsidRPr="00D438AE" w:rsidRDefault="00E25620" w:rsidP="00D438AE">
                            <w:pPr>
                              <w:spacing w:before="120" w:after="0" w:line="240" w:lineRule="auto"/>
                              <w:rPr>
                                <w:rFonts w:ascii="Times New Roman" w:hAnsi="Times New Roman" w:cs="Times New Roman"/>
                                <w:b/>
                                <w:sz w:val="20"/>
                                <w:szCs w:val="20"/>
                              </w:rPr>
                            </w:pPr>
                          </w:p>
                          <w:p w:rsidR="00D438AE" w:rsidRPr="00D438AE" w:rsidRDefault="00D438AE" w:rsidP="00D438AE">
                            <w:pPr>
                              <w:spacing w:before="120" w:after="0" w:line="240" w:lineRule="auto"/>
                              <w:rPr>
                                <w:rFonts w:ascii="Times New Roman" w:hAnsi="Times New Roman" w:cs="Times New Roman"/>
                                <w:b/>
                                <w:sz w:val="20"/>
                                <w:szCs w:val="20"/>
                              </w:rPr>
                            </w:pPr>
                            <w:r w:rsidRPr="00D438AE">
                              <w:rPr>
                                <w:rFonts w:ascii="Times New Roman" w:hAnsi="Times New Roman" w:cs="Times New Roman"/>
                                <w:b/>
                                <w:sz w:val="20"/>
                                <w:szCs w:val="20"/>
                              </w:rPr>
                              <w:t>ЗАКАЗЧИК (физическое лицо)</w:t>
                            </w:r>
                          </w:p>
                          <w:p w:rsidR="0010642F"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ФИО________________________________________________</w:t>
                            </w:r>
                          </w:p>
                          <w:p w:rsidR="00CF7AC0"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631E52" w:rsidRDefault="00BD2944"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 xml:space="preserve">Дата рождения </w:t>
                            </w:r>
                            <w:r w:rsidR="0010642F">
                              <w:rPr>
                                <w:rFonts w:ascii="Times New Roman" w:hAnsi="Times New Roman" w:cs="Times New Roman"/>
                                <w:sz w:val="20"/>
                                <w:szCs w:val="20"/>
                              </w:rPr>
                              <w:t>_______________________________________</w:t>
                            </w:r>
                          </w:p>
                          <w:p w:rsidR="0010642F" w:rsidRDefault="0010642F" w:rsidP="00BD2944">
                            <w:pPr>
                              <w:spacing w:before="120" w:after="0" w:line="240" w:lineRule="auto"/>
                              <w:rPr>
                                <w:rFonts w:ascii="Times New Roman" w:hAnsi="Times New Roman" w:cs="Times New Roman"/>
                                <w:sz w:val="20"/>
                                <w:szCs w:val="20"/>
                              </w:rPr>
                            </w:pPr>
                            <w:proofErr w:type="gramStart"/>
                            <w:r>
                              <w:rPr>
                                <w:rFonts w:ascii="Times New Roman" w:hAnsi="Times New Roman" w:cs="Times New Roman"/>
                                <w:sz w:val="20"/>
                                <w:szCs w:val="20"/>
                              </w:rPr>
                              <w:t>Адрес:_</w:t>
                            </w:r>
                            <w:proofErr w:type="gramEnd"/>
                            <w:r>
                              <w:rPr>
                                <w:rFonts w:ascii="Times New Roman" w:hAnsi="Times New Roman" w:cs="Times New Roman"/>
                                <w:sz w:val="20"/>
                                <w:szCs w:val="20"/>
                              </w:rPr>
                              <w:t>______________________________________________</w:t>
                            </w:r>
                          </w:p>
                          <w:p w:rsidR="0010642F" w:rsidRDefault="0010642F" w:rsidP="00BD2944">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BD2944" w:rsidRPr="00D438AE" w:rsidRDefault="0010642F" w:rsidP="00BD2944">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Контактный те</w:t>
                            </w:r>
                            <w:r w:rsidR="0040022B">
                              <w:rPr>
                                <w:rFonts w:ascii="Times New Roman" w:hAnsi="Times New Roman" w:cs="Times New Roman"/>
                                <w:sz w:val="20"/>
                                <w:szCs w:val="20"/>
                              </w:rPr>
                              <w:t xml:space="preserve">лефон </w:t>
                            </w:r>
                            <w:r w:rsidR="0010642F">
                              <w:rPr>
                                <w:rFonts w:ascii="Times New Roman" w:hAnsi="Times New Roman" w:cs="Times New Roman"/>
                                <w:sz w:val="20"/>
                                <w:szCs w:val="20"/>
                              </w:rPr>
                              <w:t>_________________________________</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 xml:space="preserve">Паспорт </w:t>
                            </w:r>
                            <w:r w:rsidR="0010642F">
                              <w:rPr>
                                <w:rFonts w:ascii="Times New Roman" w:hAnsi="Times New Roman" w:cs="Times New Roman"/>
                                <w:sz w:val="20"/>
                                <w:szCs w:val="20"/>
                              </w:rPr>
                              <w:t>____________________________________________</w:t>
                            </w:r>
                          </w:p>
                          <w:p w:rsidR="00D438AE" w:rsidRPr="00D438AE" w:rsidRDefault="00BD2944" w:rsidP="00D438AE">
                            <w:pPr>
                              <w:spacing w:before="120" w:after="0" w:line="240" w:lineRule="auto"/>
                              <w:rPr>
                                <w:rFonts w:ascii="Times New Roman" w:hAnsi="Times New Roman" w:cs="Times New Roman"/>
                                <w:sz w:val="20"/>
                                <w:szCs w:val="20"/>
                              </w:rPr>
                            </w:pPr>
                            <w:proofErr w:type="gramStart"/>
                            <w:r>
                              <w:rPr>
                                <w:rFonts w:ascii="Times New Roman" w:hAnsi="Times New Roman" w:cs="Times New Roman"/>
                                <w:sz w:val="20"/>
                                <w:szCs w:val="20"/>
                              </w:rPr>
                              <w:t>Выдан</w:t>
                            </w:r>
                            <w:r w:rsidR="00AE0267">
                              <w:rPr>
                                <w:rFonts w:ascii="Times New Roman" w:hAnsi="Times New Roman" w:cs="Times New Roman"/>
                                <w:sz w:val="20"/>
                                <w:szCs w:val="20"/>
                              </w:rPr>
                              <w:t xml:space="preserve"> </w:t>
                            </w:r>
                            <w:r w:rsidR="0040022B">
                              <w:rPr>
                                <w:rFonts w:ascii="Times New Roman" w:hAnsi="Times New Roman" w:cs="Times New Roman"/>
                                <w:sz w:val="20"/>
                                <w:szCs w:val="20"/>
                              </w:rPr>
                              <w:t xml:space="preserve"> </w:t>
                            </w:r>
                            <w:r w:rsidR="0010642F">
                              <w:rPr>
                                <w:rFonts w:ascii="Times New Roman" w:hAnsi="Times New Roman" w:cs="Times New Roman"/>
                                <w:sz w:val="20"/>
                                <w:szCs w:val="20"/>
                              </w:rPr>
                              <w:t>_</w:t>
                            </w:r>
                            <w:proofErr w:type="gramEnd"/>
                            <w:r w:rsidR="0010642F">
                              <w:rPr>
                                <w:rFonts w:ascii="Times New Roman" w:hAnsi="Times New Roman" w:cs="Times New Roman"/>
                                <w:sz w:val="20"/>
                                <w:szCs w:val="20"/>
                              </w:rPr>
                              <w:t>____________________</w:t>
                            </w:r>
                            <w:r w:rsidR="00AE0267">
                              <w:rPr>
                                <w:rFonts w:ascii="Times New Roman" w:hAnsi="Times New Roman" w:cs="Times New Roman"/>
                                <w:sz w:val="20"/>
                                <w:szCs w:val="20"/>
                              </w:rPr>
                              <w:t>________________________</w:t>
                            </w:r>
                          </w:p>
                          <w:p w:rsidR="00AE0267" w:rsidRDefault="00AE0267" w:rsidP="00D438AE">
                            <w:pPr>
                              <w:spacing w:before="120" w:after="0" w:line="240" w:lineRule="auto"/>
                              <w:rPr>
                                <w:rFonts w:ascii="Times New Roman" w:hAnsi="Times New Roman" w:cs="Times New Roman"/>
                                <w:sz w:val="20"/>
                                <w:szCs w:val="20"/>
                              </w:rPr>
                            </w:pPr>
                            <w:proofErr w:type="gramStart"/>
                            <w:r>
                              <w:rPr>
                                <w:rFonts w:ascii="Times New Roman" w:hAnsi="Times New Roman" w:cs="Times New Roman"/>
                                <w:sz w:val="20"/>
                                <w:szCs w:val="20"/>
                              </w:rPr>
                              <w:t>Кем:_</w:t>
                            </w:r>
                            <w:proofErr w:type="gramEnd"/>
                            <w:r>
                              <w:rPr>
                                <w:rFonts w:ascii="Times New Roman" w:hAnsi="Times New Roman" w:cs="Times New Roman"/>
                                <w:sz w:val="20"/>
                                <w:szCs w:val="20"/>
                              </w:rPr>
                              <w:t>_______________________________________________</w:t>
                            </w:r>
                          </w:p>
                          <w:p w:rsidR="00D438AE" w:rsidRPr="00D438AE" w:rsidRDefault="00AE0267"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Подпись ______________________</w:t>
                            </w:r>
                          </w:p>
                          <w:p w:rsidR="00BD2944" w:rsidRPr="00D438AE" w:rsidRDefault="00BD2944" w:rsidP="00D438AE">
                            <w:pPr>
                              <w:spacing w:before="120" w:after="0" w:line="240" w:lineRule="auto"/>
                              <w:rPr>
                                <w:rFonts w:ascii="Times New Roman" w:hAnsi="Times New Roman" w:cs="Times New Roman"/>
                                <w:sz w:val="20"/>
                                <w:szCs w:val="20"/>
                              </w:rPr>
                            </w:pPr>
                          </w:p>
                          <w:p w:rsidR="00F04C36" w:rsidRDefault="00F04C36" w:rsidP="00F04C36">
                            <w:pPr>
                              <w:spacing w:before="120" w:after="0" w:line="240" w:lineRule="auto"/>
                              <w:rPr>
                                <w:rFonts w:ascii="Times New Roman" w:hAnsi="Times New Roman" w:cs="Times New Roman"/>
                                <w:sz w:val="20"/>
                                <w:szCs w:val="24"/>
                              </w:rPr>
                            </w:pPr>
                            <w:r>
                              <w:rPr>
                                <w:rFonts w:ascii="Times New Roman" w:hAnsi="Times New Roman" w:cs="Times New Roman"/>
                                <w:sz w:val="20"/>
                                <w:szCs w:val="24"/>
                              </w:rPr>
                              <w:t>«</w:t>
                            </w:r>
                            <w:r w:rsidR="00AE0267">
                              <w:rPr>
                                <w:rFonts w:ascii="Times New Roman" w:hAnsi="Times New Roman" w:cs="Times New Roman"/>
                                <w:sz w:val="20"/>
                                <w:szCs w:val="24"/>
                              </w:rPr>
                              <w:t>___</w:t>
                            </w:r>
                            <w:r w:rsidRPr="00B800E4">
                              <w:rPr>
                                <w:rFonts w:ascii="Times New Roman" w:hAnsi="Times New Roman" w:cs="Times New Roman"/>
                                <w:sz w:val="20"/>
                                <w:szCs w:val="24"/>
                              </w:rPr>
                              <w:t>»</w:t>
                            </w:r>
                            <w:r>
                              <w:rPr>
                                <w:rFonts w:ascii="Times New Roman" w:hAnsi="Times New Roman" w:cs="Times New Roman"/>
                                <w:sz w:val="20"/>
                                <w:szCs w:val="24"/>
                              </w:rPr>
                              <w:t xml:space="preserve"> </w:t>
                            </w:r>
                            <w:r w:rsidR="00AE0267">
                              <w:rPr>
                                <w:rFonts w:ascii="Times New Roman" w:hAnsi="Times New Roman" w:cs="Times New Roman"/>
                                <w:sz w:val="20"/>
                                <w:szCs w:val="24"/>
                              </w:rPr>
                              <w:t>_____________________</w:t>
                            </w:r>
                            <w:r w:rsidRPr="00B800E4">
                              <w:rPr>
                                <w:rFonts w:ascii="Times New Roman" w:hAnsi="Times New Roman" w:cs="Times New Roman"/>
                                <w:sz w:val="20"/>
                                <w:szCs w:val="24"/>
                              </w:rPr>
                              <w:t xml:space="preserve"> 20</w:t>
                            </w:r>
                            <w:r>
                              <w:rPr>
                                <w:rFonts w:ascii="Times New Roman" w:hAnsi="Times New Roman" w:cs="Times New Roman"/>
                                <w:sz w:val="20"/>
                                <w:szCs w:val="24"/>
                              </w:rPr>
                              <w:t>2</w:t>
                            </w:r>
                            <w:r w:rsidR="00AE0267">
                              <w:rPr>
                                <w:rFonts w:ascii="Times New Roman" w:hAnsi="Times New Roman" w:cs="Times New Roman"/>
                                <w:sz w:val="20"/>
                                <w:szCs w:val="24"/>
                              </w:rPr>
                              <w:t>4</w:t>
                            </w:r>
                            <w:r w:rsidRPr="00B800E4">
                              <w:rPr>
                                <w:rFonts w:ascii="Times New Roman" w:hAnsi="Times New Roman" w:cs="Times New Roman"/>
                                <w:sz w:val="20"/>
                                <w:szCs w:val="24"/>
                              </w:rPr>
                              <w:t xml:space="preserve"> г.</w:t>
                            </w:r>
                          </w:p>
                          <w:p w:rsidR="00072ACF" w:rsidRDefault="00072ACF" w:rsidP="00072A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626F0" id="_x0000_t202" coordsize="21600,21600" o:spt="202" path="m,l,21600r21600,l21600,xe">
                <v:stroke joinstyle="miter"/>
                <v:path gradientshapeok="t" o:connecttype="rect"/>
              </v:shapetype>
              <v:shape id="Надпись 4" o:spid="_x0000_s1026" type="#_x0000_t202" style="position:absolute;margin-left:239.85pt;margin-top:9.85pt;width:279.15pt;height:67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" fillcolor="white [3201]" stroked="f" strokeweight=".5pt">
                <v:textbox>
                  <w:txbxContent>
                    <w:p w:rsidR="00D438AE" w:rsidRPr="00D438AE" w:rsidRDefault="00D438AE" w:rsidP="00D438AE">
                      <w:pPr>
                        <w:spacing w:before="120" w:after="0" w:line="240" w:lineRule="auto"/>
                        <w:rPr>
                          <w:rFonts w:ascii="Times New Roman" w:hAnsi="Times New Roman" w:cs="Times New Roman"/>
                          <w:b/>
                          <w:sz w:val="20"/>
                          <w:szCs w:val="20"/>
                        </w:rPr>
                      </w:pPr>
                      <w:r w:rsidRPr="00D438AE">
                        <w:rPr>
                          <w:rFonts w:ascii="Times New Roman" w:hAnsi="Times New Roman" w:cs="Times New Roman"/>
                          <w:b/>
                          <w:sz w:val="20"/>
                          <w:szCs w:val="20"/>
                        </w:rPr>
                        <w:t>ОБУЧАЮЩИЙСЯ</w:t>
                      </w:r>
                    </w:p>
                    <w:p w:rsidR="0010642F"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ФИО________________________________________________</w:t>
                      </w:r>
                    </w:p>
                    <w:p w:rsidR="00F70C42"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F70C42" w:rsidRDefault="00F70C42"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 xml:space="preserve">Дата рождения </w:t>
                      </w:r>
                      <w:r w:rsidR="0010642F">
                        <w:rPr>
                          <w:rFonts w:ascii="Times New Roman" w:hAnsi="Times New Roman" w:cs="Times New Roman"/>
                          <w:sz w:val="20"/>
                          <w:szCs w:val="20"/>
                        </w:rPr>
                        <w:t>_______________________________________</w:t>
                      </w:r>
                    </w:p>
                    <w:p w:rsidR="00D438AE" w:rsidRDefault="00D438AE" w:rsidP="00F70C42">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Адрес</w:t>
                      </w:r>
                      <w:r w:rsidR="0010642F">
                        <w:rPr>
                          <w:rFonts w:ascii="Times New Roman" w:hAnsi="Times New Roman" w:cs="Times New Roman"/>
                          <w:sz w:val="20"/>
                          <w:szCs w:val="20"/>
                        </w:rPr>
                        <w:t>: ______________________________________________</w:t>
                      </w:r>
                    </w:p>
                    <w:p w:rsidR="0010642F" w:rsidRDefault="0010642F" w:rsidP="00F70C42">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10642F" w:rsidRPr="00D438AE" w:rsidRDefault="0010642F" w:rsidP="00F70C42">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 xml:space="preserve">Контактный телефон </w:t>
                      </w:r>
                      <w:r w:rsidR="0010642F">
                        <w:rPr>
                          <w:rFonts w:ascii="Times New Roman" w:hAnsi="Times New Roman" w:cs="Times New Roman"/>
                          <w:sz w:val="20"/>
                          <w:szCs w:val="20"/>
                        </w:rPr>
                        <w:t>__________________________________</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 xml:space="preserve">Паспорт </w:t>
                      </w:r>
                      <w:r w:rsidR="0010642F">
                        <w:rPr>
                          <w:rFonts w:ascii="Times New Roman" w:hAnsi="Times New Roman" w:cs="Times New Roman"/>
                          <w:sz w:val="20"/>
                          <w:szCs w:val="20"/>
                        </w:rPr>
                        <w:t>_____________________________________________</w:t>
                      </w:r>
                    </w:p>
                    <w:p w:rsidR="00D438AE" w:rsidRPr="00D438AE"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Выдан ______________________________________________</w:t>
                      </w:r>
                    </w:p>
                    <w:p w:rsidR="0010642F" w:rsidRDefault="00D438AE" w:rsidP="00CF7AC0">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Кем</w:t>
                      </w:r>
                      <w:r w:rsidR="00CF7AC0">
                        <w:rPr>
                          <w:rFonts w:ascii="Times New Roman" w:hAnsi="Times New Roman" w:cs="Times New Roman"/>
                          <w:sz w:val="20"/>
                          <w:szCs w:val="20"/>
                        </w:rPr>
                        <w:t xml:space="preserve">: </w:t>
                      </w:r>
                      <w:r w:rsidR="0010642F">
                        <w:rPr>
                          <w:rFonts w:ascii="Times New Roman" w:hAnsi="Times New Roman" w:cs="Times New Roman"/>
                          <w:sz w:val="20"/>
                          <w:szCs w:val="20"/>
                        </w:rPr>
                        <w:t>________________________________________________</w:t>
                      </w:r>
                    </w:p>
                    <w:p w:rsidR="00D438AE" w:rsidRPr="00D438AE" w:rsidRDefault="0010642F" w:rsidP="00CF7AC0">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r w:rsidR="00CF7AC0">
                        <w:rPr>
                          <w:rFonts w:ascii="Times New Roman" w:hAnsi="Times New Roman" w:cs="Times New Roman"/>
                          <w:sz w:val="20"/>
                          <w:szCs w:val="20"/>
                        </w:rPr>
                        <w:t xml:space="preserve"> </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Подпись ______________________</w:t>
                      </w:r>
                    </w:p>
                    <w:p w:rsidR="00D438AE" w:rsidRDefault="00F04C36" w:rsidP="00D438AE">
                      <w:pPr>
                        <w:spacing w:before="120" w:after="0" w:line="240" w:lineRule="auto"/>
                        <w:rPr>
                          <w:rFonts w:ascii="Times New Roman" w:hAnsi="Times New Roman" w:cs="Times New Roman"/>
                          <w:sz w:val="20"/>
                          <w:szCs w:val="24"/>
                        </w:rPr>
                      </w:pPr>
                      <w:r>
                        <w:rPr>
                          <w:rFonts w:ascii="Times New Roman" w:hAnsi="Times New Roman" w:cs="Times New Roman"/>
                          <w:sz w:val="20"/>
                          <w:szCs w:val="24"/>
                        </w:rPr>
                        <w:t>«</w:t>
                      </w:r>
                      <w:r w:rsidR="0010642F">
                        <w:rPr>
                          <w:rFonts w:ascii="Times New Roman" w:hAnsi="Times New Roman" w:cs="Times New Roman"/>
                          <w:sz w:val="20"/>
                          <w:szCs w:val="24"/>
                        </w:rPr>
                        <w:t>___</w:t>
                      </w:r>
                      <w:proofErr w:type="gramStart"/>
                      <w:r w:rsidR="0010642F">
                        <w:rPr>
                          <w:rFonts w:ascii="Times New Roman" w:hAnsi="Times New Roman" w:cs="Times New Roman"/>
                          <w:sz w:val="20"/>
                          <w:szCs w:val="24"/>
                        </w:rPr>
                        <w:t xml:space="preserve">_ </w:t>
                      </w:r>
                      <w:r w:rsidR="00E25620" w:rsidRPr="00B800E4">
                        <w:rPr>
                          <w:rFonts w:ascii="Times New Roman" w:hAnsi="Times New Roman" w:cs="Times New Roman"/>
                          <w:sz w:val="20"/>
                          <w:szCs w:val="24"/>
                        </w:rPr>
                        <w:t>»</w:t>
                      </w:r>
                      <w:proofErr w:type="gramEnd"/>
                      <w:r w:rsidR="00E25620">
                        <w:rPr>
                          <w:rFonts w:ascii="Times New Roman" w:hAnsi="Times New Roman" w:cs="Times New Roman"/>
                          <w:sz w:val="20"/>
                          <w:szCs w:val="24"/>
                        </w:rPr>
                        <w:t xml:space="preserve"> </w:t>
                      </w:r>
                      <w:r w:rsidR="0010642F">
                        <w:rPr>
                          <w:rFonts w:ascii="Times New Roman" w:hAnsi="Times New Roman" w:cs="Times New Roman"/>
                          <w:sz w:val="20"/>
                          <w:szCs w:val="24"/>
                        </w:rPr>
                        <w:t>_____________________</w:t>
                      </w:r>
                      <w:r w:rsidR="00E25620" w:rsidRPr="00B800E4">
                        <w:rPr>
                          <w:rFonts w:ascii="Times New Roman" w:hAnsi="Times New Roman" w:cs="Times New Roman"/>
                          <w:sz w:val="20"/>
                          <w:szCs w:val="24"/>
                        </w:rPr>
                        <w:t xml:space="preserve"> 20</w:t>
                      </w:r>
                      <w:r w:rsidR="00E25620">
                        <w:rPr>
                          <w:rFonts w:ascii="Times New Roman" w:hAnsi="Times New Roman" w:cs="Times New Roman"/>
                          <w:sz w:val="20"/>
                          <w:szCs w:val="24"/>
                        </w:rPr>
                        <w:t>2</w:t>
                      </w:r>
                      <w:r w:rsidR="0010642F">
                        <w:rPr>
                          <w:rFonts w:ascii="Times New Roman" w:hAnsi="Times New Roman" w:cs="Times New Roman"/>
                          <w:sz w:val="20"/>
                          <w:szCs w:val="24"/>
                        </w:rPr>
                        <w:t>4</w:t>
                      </w:r>
                      <w:r w:rsidR="00E25620" w:rsidRPr="00B800E4">
                        <w:rPr>
                          <w:rFonts w:ascii="Times New Roman" w:hAnsi="Times New Roman" w:cs="Times New Roman"/>
                          <w:sz w:val="20"/>
                          <w:szCs w:val="24"/>
                        </w:rPr>
                        <w:t xml:space="preserve"> г.</w:t>
                      </w:r>
                    </w:p>
                    <w:p w:rsidR="00E25620" w:rsidRPr="00D438AE" w:rsidRDefault="00E25620" w:rsidP="00D438AE">
                      <w:pPr>
                        <w:spacing w:before="120" w:after="0" w:line="240" w:lineRule="auto"/>
                        <w:rPr>
                          <w:rFonts w:ascii="Times New Roman" w:hAnsi="Times New Roman" w:cs="Times New Roman"/>
                          <w:b/>
                          <w:sz w:val="20"/>
                          <w:szCs w:val="20"/>
                        </w:rPr>
                      </w:pPr>
                    </w:p>
                    <w:p w:rsidR="00D438AE" w:rsidRPr="00D438AE" w:rsidRDefault="00D438AE" w:rsidP="00D438AE">
                      <w:pPr>
                        <w:spacing w:before="120" w:after="0" w:line="240" w:lineRule="auto"/>
                        <w:rPr>
                          <w:rFonts w:ascii="Times New Roman" w:hAnsi="Times New Roman" w:cs="Times New Roman"/>
                          <w:b/>
                          <w:sz w:val="20"/>
                          <w:szCs w:val="20"/>
                        </w:rPr>
                      </w:pPr>
                      <w:r w:rsidRPr="00D438AE">
                        <w:rPr>
                          <w:rFonts w:ascii="Times New Roman" w:hAnsi="Times New Roman" w:cs="Times New Roman"/>
                          <w:b/>
                          <w:sz w:val="20"/>
                          <w:szCs w:val="20"/>
                        </w:rPr>
                        <w:t>ЗАКАЗЧИК (физическое лицо)</w:t>
                      </w:r>
                    </w:p>
                    <w:p w:rsidR="0010642F"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ФИО________________________________________________</w:t>
                      </w:r>
                    </w:p>
                    <w:p w:rsidR="00CF7AC0" w:rsidRDefault="0010642F"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631E52" w:rsidRDefault="00BD2944"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 xml:space="preserve">Дата рождения </w:t>
                      </w:r>
                      <w:r w:rsidR="0010642F">
                        <w:rPr>
                          <w:rFonts w:ascii="Times New Roman" w:hAnsi="Times New Roman" w:cs="Times New Roman"/>
                          <w:sz w:val="20"/>
                          <w:szCs w:val="20"/>
                        </w:rPr>
                        <w:t>_______________________________________</w:t>
                      </w:r>
                    </w:p>
                    <w:p w:rsidR="0010642F" w:rsidRDefault="0010642F" w:rsidP="00BD2944">
                      <w:pPr>
                        <w:spacing w:before="120" w:after="0" w:line="240" w:lineRule="auto"/>
                        <w:rPr>
                          <w:rFonts w:ascii="Times New Roman" w:hAnsi="Times New Roman" w:cs="Times New Roman"/>
                          <w:sz w:val="20"/>
                          <w:szCs w:val="20"/>
                        </w:rPr>
                      </w:pPr>
                      <w:proofErr w:type="gramStart"/>
                      <w:r>
                        <w:rPr>
                          <w:rFonts w:ascii="Times New Roman" w:hAnsi="Times New Roman" w:cs="Times New Roman"/>
                          <w:sz w:val="20"/>
                          <w:szCs w:val="20"/>
                        </w:rPr>
                        <w:t>Адрес:_</w:t>
                      </w:r>
                      <w:proofErr w:type="gramEnd"/>
                      <w:r>
                        <w:rPr>
                          <w:rFonts w:ascii="Times New Roman" w:hAnsi="Times New Roman" w:cs="Times New Roman"/>
                          <w:sz w:val="20"/>
                          <w:szCs w:val="20"/>
                        </w:rPr>
                        <w:t>______________________________________________</w:t>
                      </w:r>
                    </w:p>
                    <w:p w:rsidR="0010642F" w:rsidRDefault="0010642F" w:rsidP="00BD2944">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BD2944" w:rsidRPr="00D438AE" w:rsidRDefault="0010642F" w:rsidP="00BD2944">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Контактный те</w:t>
                      </w:r>
                      <w:r w:rsidR="0040022B">
                        <w:rPr>
                          <w:rFonts w:ascii="Times New Roman" w:hAnsi="Times New Roman" w:cs="Times New Roman"/>
                          <w:sz w:val="20"/>
                          <w:szCs w:val="20"/>
                        </w:rPr>
                        <w:t xml:space="preserve">лефон </w:t>
                      </w:r>
                      <w:r w:rsidR="0010642F">
                        <w:rPr>
                          <w:rFonts w:ascii="Times New Roman" w:hAnsi="Times New Roman" w:cs="Times New Roman"/>
                          <w:sz w:val="20"/>
                          <w:szCs w:val="20"/>
                        </w:rPr>
                        <w:t>_________________________________</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 xml:space="preserve">Паспорт </w:t>
                      </w:r>
                      <w:r w:rsidR="0010642F">
                        <w:rPr>
                          <w:rFonts w:ascii="Times New Roman" w:hAnsi="Times New Roman" w:cs="Times New Roman"/>
                          <w:sz w:val="20"/>
                          <w:szCs w:val="20"/>
                        </w:rPr>
                        <w:t>____________________________________________</w:t>
                      </w:r>
                    </w:p>
                    <w:p w:rsidR="00D438AE" w:rsidRPr="00D438AE" w:rsidRDefault="00BD2944" w:rsidP="00D438AE">
                      <w:pPr>
                        <w:spacing w:before="120" w:after="0" w:line="240" w:lineRule="auto"/>
                        <w:rPr>
                          <w:rFonts w:ascii="Times New Roman" w:hAnsi="Times New Roman" w:cs="Times New Roman"/>
                          <w:sz w:val="20"/>
                          <w:szCs w:val="20"/>
                        </w:rPr>
                      </w:pPr>
                      <w:proofErr w:type="gramStart"/>
                      <w:r>
                        <w:rPr>
                          <w:rFonts w:ascii="Times New Roman" w:hAnsi="Times New Roman" w:cs="Times New Roman"/>
                          <w:sz w:val="20"/>
                          <w:szCs w:val="20"/>
                        </w:rPr>
                        <w:t>Выдан</w:t>
                      </w:r>
                      <w:r w:rsidR="00AE0267">
                        <w:rPr>
                          <w:rFonts w:ascii="Times New Roman" w:hAnsi="Times New Roman" w:cs="Times New Roman"/>
                          <w:sz w:val="20"/>
                          <w:szCs w:val="20"/>
                        </w:rPr>
                        <w:t xml:space="preserve"> </w:t>
                      </w:r>
                      <w:r w:rsidR="0040022B">
                        <w:rPr>
                          <w:rFonts w:ascii="Times New Roman" w:hAnsi="Times New Roman" w:cs="Times New Roman"/>
                          <w:sz w:val="20"/>
                          <w:szCs w:val="20"/>
                        </w:rPr>
                        <w:t xml:space="preserve"> </w:t>
                      </w:r>
                      <w:r w:rsidR="0010642F">
                        <w:rPr>
                          <w:rFonts w:ascii="Times New Roman" w:hAnsi="Times New Roman" w:cs="Times New Roman"/>
                          <w:sz w:val="20"/>
                          <w:szCs w:val="20"/>
                        </w:rPr>
                        <w:t>_</w:t>
                      </w:r>
                      <w:proofErr w:type="gramEnd"/>
                      <w:r w:rsidR="0010642F">
                        <w:rPr>
                          <w:rFonts w:ascii="Times New Roman" w:hAnsi="Times New Roman" w:cs="Times New Roman"/>
                          <w:sz w:val="20"/>
                          <w:szCs w:val="20"/>
                        </w:rPr>
                        <w:t>____________________</w:t>
                      </w:r>
                      <w:r w:rsidR="00AE0267">
                        <w:rPr>
                          <w:rFonts w:ascii="Times New Roman" w:hAnsi="Times New Roman" w:cs="Times New Roman"/>
                          <w:sz w:val="20"/>
                          <w:szCs w:val="20"/>
                        </w:rPr>
                        <w:t>________________________</w:t>
                      </w:r>
                    </w:p>
                    <w:p w:rsidR="00AE0267" w:rsidRDefault="00AE0267" w:rsidP="00D438AE">
                      <w:pPr>
                        <w:spacing w:before="120" w:after="0" w:line="240" w:lineRule="auto"/>
                        <w:rPr>
                          <w:rFonts w:ascii="Times New Roman" w:hAnsi="Times New Roman" w:cs="Times New Roman"/>
                          <w:sz w:val="20"/>
                          <w:szCs w:val="20"/>
                        </w:rPr>
                      </w:pPr>
                      <w:proofErr w:type="gramStart"/>
                      <w:r>
                        <w:rPr>
                          <w:rFonts w:ascii="Times New Roman" w:hAnsi="Times New Roman" w:cs="Times New Roman"/>
                          <w:sz w:val="20"/>
                          <w:szCs w:val="20"/>
                        </w:rPr>
                        <w:t>Кем:_</w:t>
                      </w:r>
                      <w:proofErr w:type="gramEnd"/>
                      <w:r>
                        <w:rPr>
                          <w:rFonts w:ascii="Times New Roman" w:hAnsi="Times New Roman" w:cs="Times New Roman"/>
                          <w:sz w:val="20"/>
                          <w:szCs w:val="20"/>
                        </w:rPr>
                        <w:t>_______________________________________________</w:t>
                      </w:r>
                    </w:p>
                    <w:p w:rsidR="00D438AE" w:rsidRPr="00D438AE" w:rsidRDefault="00AE0267" w:rsidP="00D438AE">
                      <w:pPr>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w:t>
                      </w:r>
                    </w:p>
                    <w:p w:rsid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Подпись ______________________</w:t>
                      </w:r>
                    </w:p>
                    <w:p w:rsidR="00BD2944" w:rsidRPr="00D438AE" w:rsidRDefault="00BD2944" w:rsidP="00D438AE">
                      <w:pPr>
                        <w:spacing w:before="120" w:after="0" w:line="240" w:lineRule="auto"/>
                        <w:rPr>
                          <w:rFonts w:ascii="Times New Roman" w:hAnsi="Times New Roman" w:cs="Times New Roman"/>
                          <w:sz w:val="20"/>
                          <w:szCs w:val="20"/>
                        </w:rPr>
                      </w:pPr>
                    </w:p>
                    <w:p w:rsidR="00F04C36" w:rsidRDefault="00F04C36" w:rsidP="00F04C36">
                      <w:pPr>
                        <w:spacing w:before="120" w:after="0" w:line="240" w:lineRule="auto"/>
                        <w:rPr>
                          <w:rFonts w:ascii="Times New Roman" w:hAnsi="Times New Roman" w:cs="Times New Roman"/>
                          <w:sz w:val="20"/>
                          <w:szCs w:val="24"/>
                        </w:rPr>
                      </w:pPr>
                      <w:r>
                        <w:rPr>
                          <w:rFonts w:ascii="Times New Roman" w:hAnsi="Times New Roman" w:cs="Times New Roman"/>
                          <w:sz w:val="20"/>
                          <w:szCs w:val="24"/>
                        </w:rPr>
                        <w:t>«</w:t>
                      </w:r>
                      <w:r w:rsidR="00AE0267">
                        <w:rPr>
                          <w:rFonts w:ascii="Times New Roman" w:hAnsi="Times New Roman" w:cs="Times New Roman"/>
                          <w:sz w:val="20"/>
                          <w:szCs w:val="24"/>
                        </w:rPr>
                        <w:t>___</w:t>
                      </w:r>
                      <w:r w:rsidRPr="00B800E4">
                        <w:rPr>
                          <w:rFonts w:ascii="Times New Roman" w:hAnsi="Times New Roman" w:cs="Times New Roman"/>
                          <w:sz w:val="20"/>
                          <w:szCs w:val="24"/>
                        </w:rPr>
                        <w:t>»</w:t>
                      </w:r>
                      <w:r>
                        <w:rPr>
                          <w:rFonts w:ascii="Times New Roman" w:hAnsi="Times New Roman" w:cs="Times New Roman"/>
                          <w:sz w:val="20"/>
                          <w:szCs w:val="24"/>
                        </w:rPr>
                        <w:t xml:space="preserve"> </w:t>
                      </w:r>
                      <w:r w:rsidR="00AE0267">
                        <w:rPr>
                          <w:rFonts w:ascii="Times New Roman" w:hAnsi="Times New Roman" w:cs="Times New Roman"/>
                          <w:sz w:val="20"/>
                          <w:szCs w:val="24"/>
                        </w:rPr>
                        <w:t>_____________________</w:t>
                      </w:r>
                      <w:r w:rsidRPr="00B800E4">
                        <w:rPr>
                          <w:rFonts w:ascii="Times New Roman" w:hAnsi="Times New Roman" w:cs="Times New Roman"/>
                          <w:sz w:val="20"/>
                          <w:szCs w:val="24"/>
                        </w:rPr>
                        <w:t xml:space="preserve"> 20</w:t>
                      </w:r>
                      <w:r>
                        <w:rPr>
                          <w:rFonts w:ascii="Times New Roman" w:hAnsi="Times New Roman" w:cs="Times New Roman"/>
                          <w:sz w:val="20"/>
                          <w:szCs w:val="24"/>
                        </w:rPr>
                        <w:t>2</w:t>
                      </w:r>
                      <w:r w:rsidR="00AE0267">
                        <w:rPr>
                          <w:rFonts w:ascii="Times New Roman" w:hAnsi="Times New Roman" w:cs="Times New Roman"/>
                          <w:sz w:val="20"/>
                          <w:szCs w:val="24"/>
                        </w:rPr>
                        <w:t>4</w:t>
                      </w:r>
                      <w:r w:rsidRPr="00B800E4">
                        <w:rPr>
                          <w:rFonts w:ascii="Times New Roman" w:hAnsi="Times New Roman" w:cs="Times New Roman"/>
                          <w:sz w:val="20"/>
                          <w:szCs w:val="24"/>
                        </w:rPr>
                        <w:t xml:space="preserve"> г.</w:t>
                      </w:r>
                    </w:p>
                    <w:p w:rsidR="00072ACF" w:rsidRDefault="00072ACF" w:rsidP="00072ACF"/>
                  </w:txbxContent>
                </v:textbox>
                <w10:wrap anchorx="margin"/>
              </v:shape>
            </w:pict>
          </mc:Fallback>
        </mc:AlternateContent>
      </w:r>
    </w:p>
    <w:p w:rsidR="00D438AE" w:rsidRPr="00D438AE" w:rsidRDefault="00D438AE" w:rsidP="00D438AE">
      <w:pPr>
        <w:rPr>
          <w:rFonts w:ascii="Times New Roman" w:hAnsi="Times New Roman" w:cs="Times New Roman"/>
          <w:b/>
          <w:sz w:val="20"/>
          <w:szCs w:val="20"/>
        </w:rPr>
      </w:pPr>
      <w:r w:rsidRPr="00D438AE">
        <w:rPr>
          <w:rFonts w:ascii="Times New Roman" w:hAnsi="Times New Roman" w:cs="Times New Roman"/>
          <w:b/>
          <w:sz w:val="20"/>
          <w:szCs w:val="20"/>
        </w:rPr>
        <w:t>ТЕХНИКУМ</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Государственное автономное профессиональное</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образовательное учреждение Свердловской области</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«Областной техникум дизайна и сервиса»</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ГАПОУ СО "ОТД</w:t>
      </w:r>
      <w:r w:rsidR="008D445C">
        <w:rPr>
          <w:rFonts w:ascii="Times New Roman" w:hAnsi="Times New Roman" w:cs="Times New Roman"/>
          <w:sz w:val="20"/>
          <w:szCs w:val="20"/>
        </w:rPr>
        <w:t>И</w:t>
      </w:r>
      <w:r w:rsidRPr="00D438AE">
        <w:rPr>
          <w:rFonts w:ascii="Times New Roman" w:hAnsi="Times New Roman" w:cs="Times New Roman"/>
          <w:sz w:val="20"/>
          <w:szCs w:val="20"/>
        </w:rPr>
        <w:t>С"</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ИНН 6659029404 / КПП 667801001</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 xml:space="preserve">Юридический адрес: 620027, Свердловская область, </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г. Екатеринбург, пер. Красный. 3,</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тел. +7(343)378-17-25</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БИК банка 016577551</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Единый казначейский счет 40102810645370000054</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Казначейский счет 03224643650000006200</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Лицевой счет 33012906390</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 xml:space="preserve">Получатель: Министерство финансов </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Свердловской области</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(ГАПОУ СО "</w:t>
      </w:r>
      <w:r w:rsidR="008D445C">
        <w:rPr>
          <w:rFonts w:ascii="Times New Roman" w:hAnsi="Times New Roman" w:cs="Times New Roman"/>
          <w:sz w:val="20"/>
          <w:szCs w:val="20"/>
        </w:rPr>
        <w:t>ОТДИС</w:t>
      </w:r>
      <w:r w:rsidRPr="00D438AE">
        <w:rPr>
          <w:rFonts w:ascii="Times New Roman" w:hAnsi="Times New Roman" w:cs="Times New Roman"/>
          <w:sz w:val="20"/>
          <w:szCs w:val="20"/>
        </w:rPr>
        <w:t>")</w:t>
      </w: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ОКТМО 65701000 КБК 00000000000000000130</w:t>
      </w:r>
    </w:p>
    <w:p w:rsidR="00D438AE" w:rsidRPr="00D438AE" w:rsidRDefault="00D438AE" w:rsidP="00D438AE">
      <w:pPr>
        <w:spacing w:before="120" w:after="0" w:line="240" w:lineRule="auto"/>
        <w:rPr>
          <w:rFonts w:ascii="Times New Roman" w:hAnsi="Times New Roman" w:cs="Times New Roman"/>
          <w:sz w:val="20"/>
          <w:szCs w:val="20"/>
        </w:rPr>
      </w:pPr>
    </w:p>
    <w:p w:rsidR="00D438AE" w:rsidRPr="00D438AE" w:rsidRDefault="00D438AE" w:rsidP="00D438AE">
      <w:pPr>
        <w:spacing w:before="120" w:after="0" w:line="240" w:lineRule="auto"/>
        <w:rPr>
          <w:rFonts w:ascii="Times New Roman" w:hAnsi="Times New Roman" w:cs="Times New Roman"/>
          <w:sz w:val="20"/>
          <w:szCs w:val="20"/>
        </w:rPr>
      </w:pPr>
      <w:r w:rsidRPr="00D438AE">
        <w:rPr>
          <w:rFonts w:ascii="Times New Roman" w:hAnsi="Times New Roman" w:cs="Times New Roman"/>
          <w:sz w:val="20"/>
          <w:szCs w:val="20"/>
        </w:rPr>
        <w:t>Директор ____________________И.М. Дыкман</w:t>
      </w:r>
    </w:p>
    <w:p w:rsidR="00D438AE" w:rsidRPr="00D438AE" w:rsidRDefault="00D438AE" w:rsidP="00D438AE">
      <w:pPr>
        <w:spacing w:before="120" w:after="0" w:line="240" w:lineRule="auto"/>
        <w:rPr>
          <w:rFonts w:ascii="Times New Roman" w:hAnsi="Times New Roman" w:cs="Times New Roman"/>
          <w:sz w:val="20"/>
          <w:szCs w:val="20"/>
        </w:rPr>
      </w:pPr>
    </w:p>
    <w:p w:rsidR="00F04C36" w:rsidRDefault="00F04C36" w:rsidP="00F04C36">
      <w:pPr>
        <w:spacing w:before="120" w:after="0" w:line="240" w:lineRule="auto"/>
        <w:rPr>
          <w:rFonts w:ascii="Times New Roman" w:hAnsi="Times New Roman" w:cs="Times New Roman"/>
          <w:sz w:val="20"/>
          <w:szCs w:val="24"/>
        </w:rPr>
      </w:pPr>
      <w:r>
        <w:rPr>
          <w:rFonts w:ascii="Times New Roman" w:hAnsi="Times New Roman" w:cs="Times New Roman"/>
          <w:sz w:val="20"/>
          <w:szCs w:val="24"/>
        </w:rPr>
        <w:t>«</w:t>
      </w:r>
      <w:r w:rsidR="0010642F">
        <w:rPr>
          <w:rFonts w:ascii="Times New Roman" w:hAnsi="Times New Roman" w:cs="Times New Roman"/>
          <w:sz w:val="20"/>
          <w:szCs w:val="24"/>
        </w:rPr>
        <w:t>_____</w:t>
      </w:r>
      <w:r w:rsidRPr="00B800E4">
        <w:rPr>
          <w:rFonts w:ascii="Times New Roman" w:hAnsi="Times New Roman" w:cs="Times New Roman"/>
          <w:sz w:val="20"/>
          <w:szCs w:val="24"/>
        </w:rPr>
        <w:t>»</w:t>
      </w:r>
      <w:r w:rsidR="0010642F">
        <w:rPr>
          <w:rFonts w:ascii="Times New Roman" w:hAnsi="Times New Roman" w:cs="Times New Roman"/>
          <w:sz w:val="20"/>
          <w:szCs w:val="24"/>
        </w:rPr>
        <w:t xml:space="preserve"> ___________________</w:t>
      </w:r>
      <w:r w:rsidRPr="00B800E4">
        <w:rPr>
          <w:rFonts w:ascii="Times New Roman" w:hAnsi="Times New Roman" w:cs="Times New Roman"/>
          <w:sz w:val="20"/>
          <w:szCs w:val="24"/>
        </w:rPr>
        <w:t xml:space="preserve"> 20</w:t>
      </w:r>
      <w:r>
        <w:rPr>
          <w:rFonts w:ascii="Times New Roman" w:hAnsi="Times New Roman" w:cs="Times New Roman"/>
          <w:sz w:val="20"/>
          <w:szCs w:val="24"/>
        </w:rPr>
        <w:t>2</w:t>
      </w:r>
      <w:r w:rsidR="0010642F">
        <w:rPr>
          <w:rFonts w:ascii="Times New Roman" w:hAnsi="Times New Roman" w:cs="Times New Roman"/>
          <w:sz w:val="20"/>
          <w:szCs w:val="24"/>
        </w:rPr>
        <w:t>4</w:t>
      </w:r>
      <w:r w:rsidRPr="00B800E4">
        <w:rPr>
          <w:rFonts w:ascii="Times New Roman" w:hAnsi="Times New Roman" w:cs="Times New Roman"/>
          <w:sz w:val="20"/>
          <w:szCs w:val="24"/>
        </w:rPr>
        <w:t xml:space="preserve"> г.</w:t>
      </w:r>
    </w:p>
    <w:p w:rsidR="00D438AE" w:rsidRPr="00D438AE" w:rsidRDefault="00D438AE" w:rsidP="00D438AE">
      <w:pPr>
        <w:spacing w:before="120" w:line="240" w:lineRule="auto"/>
        <w:rPr>
          <w:rFonts w:ascii="Times New Roman" w:hAnsi="Times New Roman" w:cs="Times New Roman"/>
          <w:sz w:val="20"/>
          <w:szCs w:val="20"/>
        </w:rPr>
      </w:pPr>
      <w:r w:rsidRPr="00D438AE">
        <w:rPr>
          <w:rFonts w:ascii="Times New Roman" w:hAnsi="Times New Roman" w:cs="Times New Roman"/>
          <w:sz w:val="20"/>
          <w:szCs w:val="20"/>
        </w:rPr>
        <w:t>М. П.</w:t>
      </w:r>
    </w:p>
    <w:p w:rsidR="00072ACF" w:rsidRPr="00127C98" w:rsidRDefault="00072ACF" w:rsidP="00072ACF">
      <w:pPr>
        <w:spacing w:after="0" w:line="240" w:lineRule="auto"/>
        <w:rPr>
          <w:rFonts w:ascii="Times New Roman" w:hAnsi="Times New Roman" w:cs="Times New Roman"/>
          <w:b/>
          <w:sz w:val="20"/>
          <w:szCs w:val="20"/>
        </w:rPr>
      </w:pPr>
    </w:p>
    <w:p w:rsidR="00072ACF" w:rsidRPr="00127C98" w:rsidRDefault="00072ACF" w:rsidP="00072ACF">
      <w:pPr>
        <w:spacing w:after="0" w:line="192" w:lineRule="auto"/>
        <w:rPr>
          <w:rFonts w:ascii="Times New Roman" w:hAnsi="Times New Roman" w:cs="Times New Roman"/>
          <w:sz w:val="20"/>
          <w:szCs w:val="20"/>
        </w:rPr>
      </w:pPr>
    </w:p>
    <w:p w:rsidR="00072ACF" w:rsidRPr="00127C98" w:rsidRDefault="00072ACF" w:rsidP="00072ACF">
      <w:pPr>
        <w:tabs>
          <w:tab w:val="left" w:pos="1560"/>
          <w:tab w:val="left" w:pos="1843"/>
        </w:tabs>
        <w:spacing w:after="0" w:line="276" w:lineRule="auto"/>
        <w:jc w:val="right"/>
        <w:rPr>
          <w:rFonts w:ascii="Times New Roman" w:hAnsi="Times New Roman" w:cs="Times New Roman"/>
          <w:i/>
          <w:sz w:val="20"/>
          <w:szCs w:val="20"/>
        </w:rPr>
      </w:pPr>
    </w:p>
    <w:p w:rsidR="00072ACF" w:rsidRPr="00127C98" w:rsidRDefault="00072ACF" w:rsidP="00072ACF">
      <w:pPr>
        <w:tabs>
          <w:tab w:val="left" w:pos="1560"/>
          <w:tab w:val="left" w:pos="1843"/>
        </w:tabs>
        <w:spacing w:after="0" w:line="276" w:lineRule="auto"/>
        <w:jc w:val="right"/>
        <w:rPr>
          <w:rFonts w:ascii="Times New Roman" w:hAnsi="Times New Roman" w:cs="Times New Roman"/>
          <w:i/>
          <w:sz w:val="20"/>
          <w:szCs w:val="20"/>
        </w:rPr>
      </w:pPr>
    </w:p>
    <w:p w:rsidR="00072ACF" w:rsidRPr="00127C98" w:rsidRDefault="00072ACF" w:rsidP="00072ACF">
      <w:pPr>
        <w:tabs>
          <w:tab w:val="left" w:pos="1560"/>
          <w:tab w:val="left" w:pos="1843"/>
        </w:tabs>
        <w:spacing w:after="0" w:line="276" w:lineRule="auto"/>
        <w:jc w:val="right"/>
        <w:rPr>
          <w:rFonts w:ascii="Times New Roman" w:hAnsi="Times New Roman" w:cs="Times New Roman"/>
          <w:i/>
          <w:sz w:val="20"/>
          <w:szCs w:val="20"/>
        </w:rPr>
      </w:pPr>
    </w:p>
    <w:p w:rsidR="00072ACF" w:rsidRPr="00127C98" w:rsidRDefault="00072ACF" w:rsidP="00072ACF">
      <w:pPr>
        <w:tabs>
          <w:tab w:val="left" w:pos="1560"/>
          <w:tab w:val="left" w:pos="1843"/>
        </w:tabs>
        <w:spacing w:after="0" w:line="276" w:lineRule="auto"/>
        <w:jc w:val="right"/>
        <w:rPr>
          <w:rFonts w:ascii="Times New Roman" w:hAnsi="Times New Roman" w:cs="Times New Roman"/>
          <w:i/>
          <w:sz w:val="20"/>
          <w:szCs w:val="20"/>
        </w:rPr>
      </w:pPr>
    </w:p>
    <w:p w:rsidR="00072ACF" w:rsidRPr="00127C98" w:rsidRDefault="00072ACF" w:rsidP="00072ACF">
      <w:pPr>
        <w:tabs>
          <w:tab w:val="left" w:pos="1560"/>
          <w:tab w:val="left" w:pos="1843"/>
        </w:tabs>
        <w:spacing w:after="0" w:line="276" w:lineRule="auto"/>
        <w:jc w:val="right"/>
        <w:rPr>
          <w:rFonts w:ascii="Times New Roman" w:hAnsi="Times New Roman" w:cs="Times New Roman"/>
          <w:i/>
          <w:sz w:val="20"/>
          <w:szCs w:val="20"/>
        </w:rPr>
      </w:pPr>
    </w:p>
    <w:p w:rsidR="00072ACF" w:rsidRPr="00127C98" w:rsidRDefault="00072ACF" w:rsidP="00072ACF">
      <w:pPr>
        <w:tabs>
          <w:tab w:val="left" w:pos="1560"/>
          <w:tab w:val="left" w:pos="1843"/>
        </w:tabs>
        <w:spacing w:after="0" w:line="276" w:lineRule="auto"/>
        <w:jc w:val="right"/>
        <w:rPr>
          <w:rFonts w:ascii="Times New Roman" w:hAnsi="Times New Roman" w:cs="Times New Roman"/>
          <w:i/>
          <w:sz w:val="20"/>
          <w:szCs w:val="20"/>
        </w:rPr>
      </w:pPr>
    </w:p>
    <w:p w:rsidR="00072ACF" w:rsidRPr="00127C98" w:rsidRDefault="00072ACF" w:rsidP="00072ACF">
      <w:pPr>
        <w:tabs>
          <w:tab w:val="left" w:pos="1560"/>
          <w:tab w:val="left" w:pos="1843"/>
        </w:tabs>
        <w:spacing w:after="0" w:line="276" w:lineRule="auto"/>
        <w:jc w:val="right"/>
        <w:rPr>
          <w:rFonts w:ascii="Times New Roman" w:hAnsi="Times New Roman" w:cs="Times New Roman"/>
          <w:i/>
          <w:sz w:val="20"/>
          <w:szCs w:val="20"/>
        </w:rPr>
      </w:pPr>
    </w:p>
    <w:p w:rsidR="00072ACF" w:rsidRPr="00127C98" w:rsidRDefault="00072ACF" w:rsidP="00072ACF">
      <w:pPr>
        <w:tabs>
          <w:tab w:val="left" w:pos="1560"/>
          <w:tab w:val="left" w:pos="1843"/>
        </w:tabs>
        <w:spacing w:after="0" w:line="276" w:lineRule="auto"/>
        <w:jc w:val="right"/>
        <w:rPr>
          <w:rFonts w:ascii="Times New Roman" w:hAnsi="Times New Roman" w:cs="Times New Roman"/>
          <w:i/>
          <w:sz w:val="20"/>
          <w:szCs w:val="20"/>
        </w:rPr>
      </w:pPr>
    </w:p>
    <w:p w:rsidR="00143747" w:rsidRPr="00127C98" w:rsidRDefault="00143747">
      <w:pPr>
        <w:rPr>
          <w:rFonts w:ascii="Times New Roman" w:hAnsi="Times New Roman" w:cs="Times New Roman"/>
          <w:sz w:val="20"/>
          <w:szCs w:val="20"/>
        </w:rPr>
      </w:pPr>
    </w:p>
    <w:sectPr w:rsidR="00143747" w:rsidRPr="00127C98" w:rsidSect="00631E52">
      <w:pgSz w:w="11906" w:h="16838"/>
      <w:pgMar w:top="851" w:right="707"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854"/>
    <w:multiLevelType w:val="hybridMultilevel"/>
    <w:tmpl w:val="6114D84C"/>
    <w:lvl w:ilvl="0" w:tplc="3BD26F5E">
      <w:start w:val="1"/>
      <w:numFmt w:val="russianLower"/>
      <w:lvlText w:val="%1)"/>
      <w:lvlJc w:val="left"/>
      <w:pPr>
        <w:ind w:left="721"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 w15:restartNumberingAfterBreak="0">
    <w:nsid w:val="27187CB7"/>
    <w:multiLevelType w:val="hybridMultilevel"/>
    <w:tmpl w:val="DEAE4780"/>
    <w:lvl w:ilvl="0" w:tplc="44D88BC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D6555F"/>
    <w:multiLevelType w:val="hybridMultilevel"/>
    <w:tmpl w:val="60285DA8"/>
    <w:lvl w:ilvl="0" w:tplc="1498543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503BEE"/>
    <w:multiLevelType w:val="hybridMultilevel"/>
    <w:tmpl w:val="CE4CE790"/>
    <w:lvl w:ilvl="0" w:tplc="70DC02A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0175A2"/>
    <w:multiLevelType w:val="hybridMultilevel"/>
    <w:tmpl w:val="CFA45550"/>
    <w:lvl w:ilvl="0" w:tplc="3BD26F5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D2"/>
    <w:rsid w:val="00050770"/>
    <w:rsid w:val="00072ACF"/>
    <w:rsid w:val="000B7233"/>
    <w:rsid w:val="000E4036"/>
    <w:rsid w:val="0010642F"/>
    <w:rsid w:val="00127C98"/>
    <w:rsid w:val="00143747"/>
    <w:rsid w:val="0017726A"/>
    <w:rsid w:val="001B1BD9"/>
    <w:rsid w:val="002D1591"/>
    <w:rsid w:val="003E4851"/>
    <w:rsid w:val="0040022B"/>
    <w:rsid w:val="004833D2"/>
    <w:rsid w:val="004A7B03"/>
    <w:rsid w:val="004F740F"/>
    <w:rsid w:val="005E590E"/>
    <w:rsid w:val="00631E52"/>
    <w:rsid w:val="00653ADD"/>
    <w:rsid w:val="00682CFD"/>
    <w:rsid w:val="006D5673"/>
    <w:rsid w:val="008D445C"/>
    <w:rsid w:val="009010E3"/>
    <w:rsid w:val="009557EA"/>
    <w:rsid w:val="009565B4"/>
    <w:rsid w:val="00961071"/>
    <w:rsid w:val="009B3146"/>
    <w:rsid w:val="009F5639"/>
    <w:rsid w:val="00A12BE9"/>
    <w:rsid w:val="00AE0267"/>
    <w:rsid w:val="00AF6655"/>
    <w:rsid w:val="00B665AD"/>
    <w:rsid w:val="00BB30DC"/>
    <w:rsid w:val="00BB618E"/>
    <w:rsid w:val="00BD2944"/>
    <w:rsid w:val="00CF7AC0"/>
    <w:rsid w:val="00D438AE"/>
    <w:rsid w:val="00D44057"/>
    <w:rsid w:val="00DE2B9E"/>
    <w:rsid w:val="00E25620"/>
    <w:rsid w:val="00EB51DD"/>
    <w:rsid w:val="00EB5F9B"/>
    <w:rsid w:val="00F04C36"/>
    <w:rsid w:val="00F10A3A"/>
    <w:rsid w:val="00F314AB"/>
    <w:rsid w:val="00F47799"/>
    <w:rsid w:val="00F7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51FD"/>
  <w15:chartTrackingRefBased/>
  <w15:docId w15:val="{6E466717-4AA9-4918-A55C-1307AB62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2ACF"/>
    <w:pPr>
      <w:spacing w:after="0" w:line="240" w:lineRule="auto"/>
    </w:pPr>
  </w:style>
  <w:style w:type="paragraph" w:styleId="a4">
    <w:name w:val="List Paragraph"/>
    <w:basedOn w:val="a"/>
    <w:uiPriority w:val="34"/>
    <w:qFormat/>
    <w:rsid w:val="00072ACF"/>
    <w:pPr>
      <w:ind w:left="720"/>
      <w:contextualSpacing/>
    </w:pPr>
  </w:style>
  <w:style w:type="paragraph" w:styleId="a5">
    <w:name w:val="Balloon Text"/>
    <w:basedOn w:val="a"/>
    <w:link w:val="a6"/>
    <w:uiPriority w:val="99"/>
    <w:semiHidden/>
    <w:unhideWhenUsed/>
    <w:rsid w:val="00A12BE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2BE9"/>
    <w:rPr>
      <w:rFonts w:ascii="Segoe UI" w:hAnsi="Segoe UI" w:cs="Segoe UI"/>
      <w:sz w:val="18"/>
      <w:szCs w:val="18"/>
    </w:rPr>
  </w:style>
  <w:style w:type="character" w:styleId="a7">
    <w:name w:val="Emphasis"/>
    <w:basedOn w:val="a0"/>
    <w:uiPriority w:val="20"/>
    <w:qFormat/>
    <w:rsid w:val="00A12BE9"/>
    <w:rPr>
      <w:i/>
      <w:iCs/>
    </w:rPr>
  </w:style>
  <w:style w:type="character" w:customStyle="1" w:styleId="s10">
    <w:name w:val="s_10"/>
    <w:basedOn w:val="a0"/>
    <w:rsid w:val="006D5673"/>
  </w:style>
  <w:style w:type="character" w:styleId="a8">
    <w:name w:val="Hyperlink"/>
    <w:basedOn w:val="a0"/>
    <w:uiPriority w:val="99"/>
    <w:semiHidden/>
    <w:unhideWhenUsed/>
    <w:rsid w:val="006D5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0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6</Pages>
  <Words>3114</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dc:creator>
  <cp:keywords/>
  <dc:description/>
  <cp:lastModifiedBy>Metod</cp:lastModifiedBy>
  <cp:revision>15</cp:revision>
  <cp:lastPrinted>2023-11-09T09:41:00Z</cp:lastPrinted>
  <dcterms:created xsi:type="dcterms:W3CDTF">2023-08-22T10:49:00Z</dcterms:created>
  <dcterms:modified xsi:type="dcterms:W3CDTF">2024-03-20T08:09:00Z</dcterms:modified>
</cp:coreProperties>
</file>