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171" w:rsidRDefault="002C6171" w:rsidP="002C6171"/>
    <w:tbl>
      <w:tblPr>
        <w:tblStyle w:val="a6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0"/>
        <w:gridCol w:w="2020"/>
        <w:gridCol w:w="5387"/>
      </w:tblGrid>
      <w:tr w:rsidR="002C6171" w:rsidRPr="006E0454" w:rsidTr="002C6171">
        <w:trPr>
          <w:trHeight w:val="1708"/>
        </w:trPr>
        <w:tc>
          <w:tcPr>
            <w:tcW w:w="2800" w:type="dxa"/>
          </w:tcPr>
          <w:p w:rsidR="002C6171" w:rsidRDefault="002C6171" w:rsidP="002C617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C6171" w:rsidRDefault="002C6171" w:rsidP="002C617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B6B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1083733" cy="849853"/>
                  <wp:effectExtent l="19050" t="0" r="2117" b="0"/>
                  <wp:docPr id="5" name="Рисунок 1" descr="C:\Users\User\Downloads\Лого_Абилимпикс_для_док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Лого_Абилимпикс_для_док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32" cy="852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171" w:rsidRDefault="002C6171" w:rsidP="002C6171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C6171" w:rsidRDefault="002C6171" w:rsidP="002C6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7" w:type="dxa"/>
            <w:gridSpan w:val="2"/>
          </w:tcPr>
          <w:p w:rsidR="002C6171" w:rsidRDefault="002C6171" w:rsidP="002C617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C6171" w:rsidRDefault="002C6171" w:rsidP="002C617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C6171" w:rsidRDefault="002C6171" w:rsidP="002C617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Чемпионат Свердловской области «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Абилимпикс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  <w:p w:rsidR="002C6171" w:rsidRDefault="002C6171" w:rsidP="002C6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171" w:rsidRPr="006E0454" w:rsidTr="002C6171">
        <w:tc>
          <w:tcPr>
            <w:tcW w:w="4820" w:type="dxa"/>
            <w:gridSpan w:val="2"/>
          </w:tcPr>
          <w:p w:rsidR="002C6171" w:rsidRDefault="002C6171" w:rsidP="002C6171">
            <w:pPr>
              <w:rPr>
                <w:rFonts w:ascii="Times New Roman" w:hAnsi="Times New Roman" w:cs="Times New Roman"/>
              </w:rPr>
            </w:pPr>
          </w:p>
          <w:p w:rsidR="002C6171" w:rsidRPr="002432AE" w:rsidRDefault="002C6171" w:rsidP="002C6171">
            <w:pPr>
              <w:rPr>
                <w:rFonts w:ascii="Times New Roman" w:hAnsi="Times New Roman" w:cs="Times New Roman"/>
              </w:rPr>
            </w:pPr>
            <w:r w:rsidRPr="002432AE">
              <w:rPr>
                <w:rFonts w:ascii="Times New Roman" w:hAnsi="Times New Roman" w:cs="Times New Roman"/>
              </w:rPr>
              <w:t xml:space="preserve">СОГЛАСОВАНО </w:t>
            </w:r>
          </w:p>
          <w:p w:rsidR="002C6171" w:rsidRPr="002432AE" w:rsidRDefault="002C6171" w:rsidP="002C6171">
            <w:pPr>
              <w:rPr>
                <w:rFonts w:ascii="Times New Roman" w:hAnsi="Times New Roman" w:cs="Times New Roman"/>
              </w:rPr>
            </w:pPr>
          </w:p>
          <w:p w:rsidR="002C6171" w:rsidRDefault="002C6171" w:rsidP="002C6171">
            <w:pPr>
              <w:rPr>
                <w:rStyle w:val="a7"/>
                <w:rFonts w:ascii="Times New Roman" w:hAnsi="Times New Roman" w:cs="Times New Roman"/>
                <w:b w:val="0"/>
                <w:color w:val="33353A"/>
                <w:spacing w:val="10"/>
                <w:shd w:val="clear" w:color="auto" w:fill="FCFDFF"/>
              </w:rPr>
            </w:pPr>
            <w:r w:rsidRPr="002432AE">
              <w:rPr>
                <w:rStyle w:val="a7"/>
                <w:rFonts w:ascii="Times New Roman" w:hAnsi="Times New Roman" w:cs="Times New Roman"/>
                <w:color w:val="33353A"/>
                <w:spacing w:val="10"/>
                <w:shd w:val="clear" w:color="auto" w:fill="FCFDFF"/>
              </w:rPr>
              <w:t xml:space="preserve">Свердловское региональное </w:t>
            </w:r>
          </w:p>
          <w:p w:rsidR="002C6171" w:rsidRDefault="002C6171" w:rsidP="002C6171">
            <w:pPr>
              <w:rPr>
                <w:rStyle w:val="a7"/>
                <w:rFonts w:ascii="Times New Roman" w:hAnsi="Times New Roman" w:cs="Times New Roman"/>
                <w:b w:val="0"/>
                <w:color w:val="33353A"/>
                <w:spacing w:val="10"/>
                <w:shd w:val="clear" w:color="auto" w:fill="FCFDFF"/>
              </w:rPr>
            </w:pPr>
            <w:r w:rsidRPr="002432AE">
              <w:rPr>
                <w:rStyle w:val="a7"/>
                <w:rFonts w:ascii="Times New Roman" w:hAnsi="Times New Roman" w:cs="Times New Roman"/>
                <w:color w:val="33353A"/>
                <w:spacing w:val="10"/>
                <w:shd w:val="clear" w:color="auto" w:fill="FCFDFF"/>
              </w:rPr>
              <w:t xml:space="preserve">отделение Общероссийской </w:t>
            </w:r>
          </w:p>
          <w:p w:rsidR="002C6171" w:rsidRPr="002432AE" w:rsidRDefault="002C6171" w:rsidP="002C6171">
            <w:pPr>
              <w:rPr>
                <w:rStyle w:val="a7"/>
                <w:rFonts w:ascii="Times New Roman" w:hAnsi="Times New Roman" w:cs="Times New Roman"/>
                <w:b w:val="0"/>
                <w:color w:val="33353A"/>
                <w:spacing w:val="10"/>
                <w:shd w:val="clear" w:color="auto" w:fill="FCFDFF"/>
              </w:rPr>
            </w:pPr>
            <w:r w:rsidRPr="002432AE">
              <w:rPr>
                <w:rStyle w:val="a7"/>
                <w:rFonts w:ascii="Times New Roman" w:hAnsi="Times New Roman" w:cs="Times New Roman"/>
                <w:color w:val="33353A"/>
                <w:spacing w:val="10"/>
                <w:shd w:val="clear" w:color="auto" w:fill="FCFDFF"/>
              </w:rPr>
              <w:t xml:space="preserve">общественной организации инвалидов </w:t>
            </w:r>
          </w:p>
          <w:p w:rsidR="002C6171" w:rsidRPr="002432AE" w:rsidRDefault="002C6171" w:rsidP="002C6171">
            <w:pPr>
              <w:rPr>
                <w:rStyle w:val="a7"/>
                <w:rFonts w:ascii="Times New Roman" w:hAnsi="Times New Roman" w:cs="Times New Roman"/>
                <w:b w:val="0"/>
                <w:color w:val="33353A"/>
                <w:spacing w:val="10"/>
                <w:shd w:val="clear" w:color="auto" w:fill="FCFDFF"/>
              </w:rPr>
            </w:pPr>
            <w:r w:rsidRPr="002432AE">
              <w:rPr>
                <w:rStyle w:val="a7"/>
                <w:rFonts w:ascii="Times New Roman" w:hAnsi="Times New Roman" w:cs="Times New Roman"/>
                <w:color w:val="33353A"/>
                <w:spacing w:val="10"/>
                <w:shd w:val="clear" w:color="auto" w:fill="FCFDFF"/>
              </w:rPr>
              <w:t>«Всероссийское общество глухих»</w:t>
            </w:r>
          </w:p>
          <w:p w:rsidR="002C6171" w:rsidRPr="002432AE" w:rsidRDefault="002C6171" w:rsidP="002C6171">
            <w:pPr>
              <w:rPr>
                <w:rFonts w:ascii="Times New Roman" w:hAnsi="Times New Roman" w:cs="Times New Roman"/>
                <w:color w:val="37393F"/>
                <w:spacing w:val="10"/>
                <w:shd w:val="clear" w:color="auto" w:fill="FCFDFF"/>
              </w:rPr>
            </w:pPr>
          </w:p>
          <w:p w:rsidR="002C6171" w:rsidRPr="002432AE" w:rsidRDefault="002C6171" w:rsidP="002C6171">
            <w:pPr>
              <w:rPr>
                <w:rFonts w:ascii="Times New Roman" w:hAnsi="Times New Roman" w:cs="Times New Roman"/>
              </w:rPr>
            </w:pPr>
            <w:r w:rsidRPr="002432AE">
              <w:rPr>
                <w:rFonts w:ascii="Times New Roman" w:hAnsi="Times New Roman" w:cs="Times New Roman"/>
                <w:color w:val="37393F"/>
                <w:spacing w:val="10"/>
                <w:shd w:val="clear" w:color="auto" w:fill="FCFDFF"/>
              </w:rPr>
              <w:t>Председатель ________</w:t>
            </w:r>
            <w:proofErr w:type="spellStart"/>
            <w:r w:rsidRPr="002432AE">
              <w:rPr>
                <w:rFonts w:ascii="Times New Roman" w:hAnsi="Times New Roman" w:cs="Times New Roman"/>
                <w:color w:val="37393F"/>
                <w:spacing w:val="10"/>
                <w:shd w:val="clear" w:color="auto" w:fill="FCFDFF"/>
              </w:rPr>
              <w:t>Черемера</w:t>
            </w:r>
            <w:proofErr w:type="spellEnd"/>
            <w:r w:rsidRPr="002432AE">
              <w:rPr>
                <w:rFonts w:ascii="Times New Roman" w:hAnsi="Times New Roman" w:cs="Times New Roman"/>
                <w:color w:val="37393F"/>
                <w:spacing w:val="10"/>
                <w:shd w:val="clear" w:color="auto" w:fill="FCFDFF"/>
              </w:rPr>
              <w:t xml:space="preserve"> Л.А.</w:t>
            </w:r>
          </w:p>
          <w:p w:rsidR="002C6171" w:rsidRPr="002432AE" w:rsidRDefault="00787E24" w:rsidP="002C6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«__»______________ 2020</w:t>
            </w:r>
            <w:r w:rsidR="002C6171" w:rsidRPr="002432AE">
              <w:rPr>
                <w:rFonts w:ascii="Times New Roman" w:hAnsi="Times New Roman" w:cs="Times New Roman"/>
              </w:rPr>
              <w:t>г.</w:t>
            </w:r>
          </w:p>
          <w:p w:rsidR="002C6171" w:rsidRPr="002432AE" w:rsidRDefault="002C6171" w:rsidP="002C6171">
            <w:pPr>
              <w:rPr>
                <w:rFonts w:ascii="Times New Roman" w:hAnsi="Times New Roman" w:cs="Times New Roman"/>
              </w:rPr>
            </w:pPr>
          </w:p>
          <w:p w:rsidR="002C6171" w:rsidRPr="002432AE" w:rsidRDefault="002C6171" w:rsidP="002C6171">
            <w:pPr>
              <w:rPr>
                <w:rStyle w:val="a7"/>
                <w:rFonts w:ascii="Times New Roman" w:hAnsi="Times New Roman" w:cs="Times New Roman"/>
                <w:b w:val="0"/>
                <w:color w:val="333333"/>
              </w:rPr>
            </w:pPr>
            <w:r w:rsidRPr="002432AE">
              <w:rPr>
                <w:rStyle w:val="a7"/>
                <w:rFonts w:ascii="Times New Roman" w:hAnsi="Times New Roman" w:cs="Times New Roman"/>
                <w:color w:val="333333"/>
              </w:rPr>
              <w:t xml:space="preserve">Свердловская областная </w:t>
            </w:r>
          </w:p>
          <w:p w:rsidR="002C6171" w:rsidRDefault="002C6171" w:rsidP="002C6171">
            <w:pPr>
              <w:rPr>
                <w:rStyle w:val="a7"/>
                <w:rFonts w:ascii="Times New Roman" w:hAnsi="Times New Roman" w:cs="Times New Roman"/>
                <w:b w:val="0"/>
                <w:color w:val="333333"/>
              </w:rPr>
            </w:pPr>
            <w:r w:rsidRPr="002432AE">
              <w:rPr>
                <w:rStyle w:val="a7"/>
                <w:rFonts w:ascii="Times New Roman" w:hAnsi="Times New Roman" w:cs="Times New Roman"/>
                <w:color w:val="333333"/>
              </w:rPr>
              <w:t xml:space="preserve">Организация Общероссийской </w:t>
            </w:r>
          </w:p>
          <w:p w:rsidR="002C6171" w:rsidRDefault="002C6171" w:rsidP="002C6171">
            <w:pPr>
              <w:rPr>
                <w:rStyle w:val="a7"/>
                <w:rFonts w:ascii="Times New Roman" w:hAnsi="Times New Roman" w:cs="Times New Roman"/>
                <w:b w:val="0"/>
                <w:color w:val="333333"/>
              </w:rPr>
            </w:pPr>
            <w:r w:rsidRPr="002432AE">
              <w:rPr>
                <w:rStyle w:val="a7"/>
                <w:rFonts w:ascii="Times New Roman" w:hAnsi="Times New Roman" w:cs="Times New Roman"/>
                <w:color w:val="333333"/>
              </w:rPr>
              <w:t xml:space="preserve">общественной организации инвалидов </w:t>
            </w:r>
          </w:p>
          <w:p w:rsidR="002C6171" w:rsidRDefault="002C6171" w:rsidP="002C6171">
            <w:pPr>
              <w:rPr>
                <w:rStyle w:val="a7"/>
                <w:rFonts w:ascii="Times New Roman" w:hAnsi="Times New Roman" w:cs="Times New Roman"/>
                <w:b w:val="0"/>
                <w:color w:val="333333"/>
              </w:rPr>
            </w:pPr>
            <w:r w:rsidRPr="002432AE">
              <w:rPr>
                <w:rStyle w:val="a7"/>
                <w:rFonts w:ascii="Times New Roman" w:hAnsi="Times New Roman" w:cs="Times New Roman"/>
                <w:color w:val="333333"/>
              </w:rPr>
              <w:t xml:space="preserve">«Всероссийское ордена Трудового Красного </w:t>
            </w:r>
          </w:p>
          <w:p w:rsidR="002C6171" w:rsidRDefault="002C6171" w:rsidP="002C6171">
            <w:pPr>
              <w:rPr>
                <w:rStyle w:val="a7"/>
                <w:rFonts w:ascii="Times New Roman" w:hAnsi="Times New Roman" w:cs="Times New Roman"/>
                <w:color w:val="333333"/>
              </w:rPr>
            </w:pPr>
            <w:r w:rsidRPr="002432AE">
              <w:rPr>
                <w:rStyle w:val="a7"/>
                <w:rFonts w:ascii="Times New Roman" w:hAnsi="Times New Roman" w:cs="Times New Roman"/>
                <w:color w:val="333333"/>
              </w:rPr>
              <w:t>Знамени общество слепых»</w:t>
            </w:r>
          </w:p>
          <w:p w:rsidR="003E5567" w:rsidRPr="002432AE" w:rsidRDefault="003E5567" w:rsidP="002C6171">
            <w:pPr>
              <w:rPr>
                <w:rStyle w:val="a7"/>
                <w:rFonts w:ascii="Times New Roman" w:hAnsi="Times New Roman" w:cs="Times New Roman"/>
                <w:b w:val="0"/>
                <w:color w:val="333333"/>
              </w:rPr>
            </w:pPr>
          </w:p>
          <w:p w:rsidR="002C6171" w:rsidRPr="002432AE" w:rsidRDefault="002C6171" w:rsidP="002C6171">
            <w:pPr>
              <w:rPr>
                <w:rFonts w:ascii="Times New Roman" w:hAnsi="Times New Roman" w:cs="Times New Roman"/>
              </w:rPr>
            </w:pPr>
          </w:p>
          <w:p w:rsidR="002C6171" w:rsidRPr="002432AE" w:rsidRDefault="002C6171" w:rsidP="002C6171">
            <w:pPr>
              <w:outlineLvl w:val="2"/>
              <w:rPr>
                <w:rFonts w:ascii="Times New Roman" w:eastAsia="Times New Roman" w:hAnsi="Times New Roman" w:cs="Times New Roman"/>
              </w:rPr>
            </w:pPr>
            <w:proofErr w:type="spellStart"/>
            <w:r w:rsidRPr="002432AE">
              <w:rPr>
                <w:rFonts w:ascii="Times New Roman" w:eastAsia="Times New Roman" w:hAnsi="Times New Roman" w:cs="Times New Roman"/>
                <w:iCs/>
              </w:rPr>
              <w:t>Председатель______Юдина</w:t>
            </w:r>
            <w:proofErr w:type="spellEnd"/>
            <w:r w:rsidRPr="002432AE">
              <w:rPr>
                <w:rFonts w:ascii="Times New Roman" w:eastAsia="Times New Roman" w:hAnsi="Times New Roman" w:cs="Times New Roman"/>
                <w:iCs/>
              </w:rPr>
              <w:t xml:space="preserve"> М.А.</w:t>
            </w:r>
          </w:p>
          <w:p w:rsidR="002C6171" w:rsidRPr="002432AE" w:rsidRDefault="00787E24" w:rsidP="002C6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«___»________________2020</w:t>
            </w:r>
            <w:r w:rsidR="002C6171" w:rsidRPr="002432AE">
              <w:rPr>
                <w:rFonts w:ascii="Times New Roman" w:hAnsi="Times New Roman" w:cs="Times New Roman"/>
              </w:rPr>
              <w:t>г.</w:t>
            </w:r>
          </w:p>
          <w:p w:rsidR="002C6171" w:rsidRPr="002432AE" w:rsidRDefault="002C6171" w:rsidP="002C6171">
            <w:pPr>
              <w:rPr>
                <w:rFonts w:ascii="Times New Roman" w:hAnsi="Times New Roman" w:cs="Times New Roman"/>
              </w:rPr>
            </w:pPr>
          </w:p>
          <w:p w:rsidR="002C6171" w:rsidRDefault="002C6171" w:rsidP="002C6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</w:t>
            </w:r>
          </w:p>
          <w:p w:rsidR="002C6171" w:rsidRDefault="002C6171" w:rsidP="002C6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</w:t>
            </w:r>
          </w:p>
          <w:p w:rsidR="002C6171" w:rsidRPr="002432AE" w:rsidRDefault="002C6171" w:rsidP="002C6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</w:t>
            </w:r>
          </w:p>
          <w:p w:rsidR="002C6171" w:rsidRPr="002432AE" w:rsidRDefault="002C6171" w:rsidP="002C6171">
            <w:pPr>
              <w:rPr>
                <w:rFonts w:ascii="Times New Roman" w:hAnsi="Times New Roman" w:cs="Times New Roman"/>
              </w:rPr>
            </w:pPr>
            <w:r w:rsidRPr="002432AE">
              <w:rPr>
                <w:rFonts w:ascii="Times New Roman" w:hAnsi="Times New Roman" w:cs="Times New Roman"/>
              </w:rPr>
              <w:t>_____________</w:t>
            </w:r>
            <w:r>
              <w:rPr>
                <w:rFonts w:ascii="Times New Roman" w:hAnsi="Times New Roman" w:cs="Times New Roman"/>
              </w:rPr>
              <w:t>/_______________</w:t>
            </w:r>
          </w:p>
          <w:p w:rsidR="002C6171" w:rsidRPr="002432AE" w:rsidRDefault="00787E24" w:rsidP="002C6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«___»______________ 2020</w:t>
            </w:r>
            <w:r w:rsidR="002C6171" w:rsidRPr="002432AE">
              <w:rPr>
                <w:rFonts w:ascii="Times New Roman" w:hAnsi="Times New Roman" w:cs="Times New Roman"/>
              </w:rPr>
              <w:t xml:space="preserve">г. </w:t>
            </w:r>
          </w:p>
          <w:p w:rsidR="002C6171" w:rsidRPr="002432AE" w:rsidRDefault="002C6171" w:rsidP="002C61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</w:tcPr>
          <w:p w:rsidR="002C6171" w:rsidRDefault="002C6171" w:rsidP="002C6171">
            <w:pPr>
              <w:rPr>
                <w:rFonts w:ascii="Times New Roman" w:hAnsi="Times New Roman" w:cs="Times New Roman"/>
              </w:rPr>
            </w:pPr>
          </w:p>
          <w:p w:rsidR="002C6171" w:rsidRPr="002432AE" w:rsidRDefault="002C6171" w:rsidP="002C6171">
            <w:pPr>
              <w:rPr>
                <w:rFonts w:ascii="Times New Roman" w:hAnsi="Times New Roman" w:cs="Times New Roman"/>
              </w:rPr>
            </w:pPr>
            <w:r w:rsidRPr="002432AE">
              <w:rPr>
                <w:rFonts w:ascii="Times New Roman" w:hAnsi="Times New Roman" w:cs="Times New Roman"/>
              </w:rPr>
              <w:t>УТВЕРЖДАЮ</w:t>
            </w:r>
          </w:p>
          <w:p w:rsidR="002C6171" w:rsidRPr="002432AE" w:rsidRDefault="002C6171" w:rsidP="002C6171">
            <w:pPr>
              <w:rPr>
                <w:rFonts w:ascii="Times New Roman" w:hAnsi="Times New Roman" w:cs="Times New Roman"/>
              </w:rPr>
            </w:pPr>
          </w:p>
          <w:p w:rsidR="002C6171" w:rsidRPr="002432AE" w:rsidRDefault="002C6171" w:rsidP="002C6171">
            <w:pPr>
              <w:rPr>
                <w:rFonts w:ascii="Times New Roman" w:hAnsi="Times New Roman" w:cs="Times New Roman"/>
              </w:rPr>
            </w:pPr>
            <w:r w:rsidRPr="002432AE">
              <w:rPr>
                <w:rFonts w:ascii="Times New Roman" w:hAnsi="Times New Roman" w:cs="Times New Roman"/>
              </w:rPr>
              <w:t xml:space="preserve">Региональный центр </w:t>
            </w:r>
          </w:p>
          <w:p w:rsidR="002C6171" w:rsidRPr="002432AE" w:rsidRDefault="002C6171" w:rsidP="002C6171">
            <w:pPr>
              <w:rPr>
                <w:rFonts w:ascii="Times New Roman" w:hAnsi="Times New Roman" w:cs="Times New Roman"/>
              </w:rPr>
            </w:pPr>
            <w:r w:rsidRPr="002432AE">
              <w:rPr>
                <w:rFonts w:ascii="Times New Roman" w:hAnsi="Times New Roman" w:cs="Times New Roman"/>
              </w:rPr>
              <w:t>развития движения «</w:t>
            </w:r>
            <w:proofErr w:type="spellStart"/>
            <w:r w:rsidRPr="002432AE">
              <w:rPr>
                <w:rFonts w:ascii="Times New Roman" w:hAnsi="Times New Roman" w:cs="Times New Roman"/>
              </w:rPr>
              <w:t>Абилимпикс</w:t>
            </w:r>
            <w:proofErr w:type="spellEnd"/>
            <w:r w:rsidRPr="002432AE">
              <w:rPr>
                <w:rFonts w:ascii="Times New Roman" w:hAnsi="Times New Roman" w:cs="Times New Roman"/>
              </w:rPr>
              <w:t>»</w:t>
            </w:r>
          </w:p>
          <w:p w:rsidR="002C6171" w:rsidRPr="002432AE" w:rsidRDefault="002C6171" w:rsidP="002C6171">
            <w:pPr>
              <w:rPr>
                <w:rFonts w:ascii="Times New Roman" w:hAnsi="Times New Roman" w:cs="Times New Roman"/>
              </w:rPr>
            </w:pPr>
          </w:p>
          <w:p w:rsidR="002C6171" w:rsidRPr="002432AE" w:rsidRDefault="002C6171" w:rsidP="002C6171">
            <w:pPr>
              <w:rPr>
                <w:rFonts w:ascii="Times New Roman" w:hAnsi="Times New Roman" w:cs="Times New Roman"/>
              </w:rPr>
            </w:pPr>
            <w:r w:rsidRPr="002432AE">
              <w:rPr>
                <w:rFonts w:ascii="Times New Roman" w:hAnsi="Times New Roman" w:cs="Times New Roman"/>
              </w:rPr>
              <w:t>Руководитель ____________</w:t>
            </w:r>
            <w:r w:rsidR="00787E24">
              <w:rPr>
                <w:rFonts w:ascii="Times New Roman" w:hAnsi="Times New Roman" w:cs="Times New Roman"/>
              </w:rPr>
              <w:t>Чешко С.Л</w:t>
            </w:r>
            <w:r w:rsidRPr="002432AE">
              <w:rPr>
                <w:rFonts w:ascii="Times New Roman" w:hAnsi="Times New Roman" w:cs="Times New Roman"/>
              </w:rPr>
              <w:t>.</w:t>
            </w:r>
          </w:p>
          <w:p w:rsidR="002C6171" w:rsidRPr="002432AE" w:rsidRDefault="00787E24" w:rsidP="002C6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«___»__________ 2020</w:t>
            </w:r>
            <w:r w:rsidR="002C6171" w:rsidRPr="002432AE">
              <w:rPr>
                <w:rFonts w:ascii="Times New Roman" w:hAnsi="Times New Roman" w:cs="Times New Roman"/>
              </w:rPr>
              <w:t>г.</w:t>
            </w:r>
          </w:p>
        </w:tc>
      </w:tr>
    </w:tbl>
    <w:p w:rsidR="002C6171" w:rsidRDefault="002C6171" w:rsidP="002C6171"/>
    <w:p w:rsidR="002C6171" w:rsidRPr="006E0454" w:rsidRDefault="002C6171" w:rsidP="002C61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6171" w:rsidRDefault="002C6171" w:rsidP="002C617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D2491">
        <w:rPr>
          <w:rFonts w:ascii="Times New Roman" w:hAnsi="Times New Roman" w:cs="Times New Roman"/>
          <w:b/>
          <w:sz w:val="48"/>
          <w:szCs w:val="48"/>
        </w:rPr>
        <w:t>Техническое задание</w:t>
      </w:r>
    </w:p>
    <w:p w:rsidR="002C6171" w:rsidRDefault="002C6171" w:rsidP="002C617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по компетенции</w:t>
      </w:r>
    </w:p>
    <w:p w:rsidR="002C6171" w:rsidRDefault="002C6171" w:rsidP="002C617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«Портной»</w:t>
      </w:r>
    </w:p>
    <w:p w:rsidR="002C6171" w:rsidRPr="00CD2491" w:rsidRDefault="002C6171" w:rsidP="002C6171">
      <w:pPr>
        <w:spacing w:after="0" w:line="240" w:lineRule="auto"/>
        <w:jc w:val="center"/>
        <w:rPr>
          <w:sz w:val="48"/>
          <w:szCs w:val="48"/>
        </w:rPr>
      </w:pPr>
    </w:p>
    <w:p w:rsidR="002C6171" w:rsidRDefault="002C6171" w:rsidP="002C6171">
      <w:pPr>
        <w:spacing w:after="0" w:line="240" w:lineRule="auto"/>
      </w:pPr>
    </w:p>
    <w:p w:rsidR="002C6171" w:rsidRDefault="002C6171" w:rsidP="002C6171"/>
    <w:p w:rsidR="002C6171" w:rsidRDefault="002C6171" w:rsidP="002C6171"/>
    <w:p w:rsidR="002C6171" w:rsidRDefault="002C6171" w:rsidP="002C6171"/>
    <w:p w:rsidR="002C6171" w:rsidRPr="006E0454" w:rsidRDefault="00787E24" w:rsidP="002C61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Екатеринбург, 2020</w:t>
      </w:r>
      <w:bookmarkStart w:id="0" w:name="_GoBack"/>
      <w:bookmarkEnd w:id="0"/>
      <w:r w:rsidR="002C6171" w:rsidRPr="006E0454">
        <w:rPr>
          <w:rFonts w:ascii="Times New Roman" w:hAnsi="Times New Roman" w:cs="Times New Roman"/>
          <w:sz w:val="28"/>
          <w:szCs w:val="28"/>
        </w:rPr>
        <w:t>г.</w:t>
      </w:r>
    </w:p>
    <w:p w:rsidR="002C6171" w:rsidRDefault="002C6171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2C6171" w:rsidRDefault="002C6171" w:rsidP="0022546C">
      <w:pPr>
        <w:spacing w:line="271" w:lineRule="auto"/>
        <w:ind w:right="5030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6171">
        <w:rPr>
          <w:rFonts w:ascii="Times New Roman" w:eastAsia="Times New Roman" w:hAnsi="Times New Roman" w:cs="Times New Roman"/>
          <w:b/>
          <w:sz w:val="28"/>
          <w:szCs w:val="28"/>
        </w:rPr>
        <w:t>1. Описани</w:t>
      </w:r>
      <w:r w:rsidR="0022546C">
        <w:rPr>
          <w:rFonts w:ascii="Times New Roman" w:eastAsia="Times New Roman" w:hAnsi="Times New Roman" w:cs="Times New Roman"/>
          <w:b/>
          <w:sz w:val="28"/>
          <w:szCs w:val="28"/>
        </w:rPr>
        <w:t>е компетенции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C6171" w:rsidRPr="002C6171" w:rsidRDefault="00B2050A" w:rsidP="0022546C">
      <w:pPr>
        <w:spacing w:line="271" w:lineRule="auto"/>
        <w:ind w:right="4253" w:firstLine="709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1.1. </w:t>
      </w:r>
      <w:r w:rsidR="002C6171">
        <w:rPr>
          <w:rFonts w:ascii="Times New Roman" w:eastAsia="Times New Roman" w:hAnsi="Times New Roman" w:cs="Times New Roman"/>
          <w:b/>
          <w:sz w:val="28"/>
          <w:szCs w:val="28"/>
        </w:rPr>
        <w:t xml:space="preserve">Актуальность </w:t>
      </w:r>
      <w:r w:rsidR="0022546C">
        <w:rPr>
          <w:rFonts w:ascii="Times New Roman" w:eastAsia="Times New Roman" w:hAnsi="Times New Roman" w:cs="Times New Roman"/>
          <w:b/>
          <w:sz w:val="28"/>
          <w:szCs w:val="28"/>
        </w:rPr>
        <w:t>компетенции</w:t>
      </w:r>
    </w:p>
    <w:p w:rsidR="002C6171" w:rsidRDefault="002C6171" w:rsidP="002C6171">
      <w:pPr>
        <w:spacing w:after="18" w:line="259" w:lineRule="auto"/>
        <w:ind w:left="1275"/>
      </w:pPr>
    </w:p>
    <w:p w:rsidR="002C6171" w:rsidRPr="002C6171" w:rsidRDefault="002C6171" w:rsidP="009A6066">
      <w:pPr>
        <w:spacing w:line="360" w:lineRule="auto"/>
        <w:ind w:left="3402" w:right="82"/>
        <w:jc w:val="both"/>
        <w:rPr>
          <w:rFonts w:ascii="Times New Roman" w:hAnsi="Times New Roman" w:cs="Times New Roman"/>
          <w:sz w:val="24"/>
          <w:szCs w:val="24"/>
        </w:rPr>
      </w:pPr>
      <w:r w:rsidRPr="002C6171">
        <w:rPr>
          <w:rFonts w:ascii="Times New Roman" w:hAnsi="Times New Roman" w:cs="Times New Roman"/>
          <w:sz w:val="24"/>
          <w:szCs w:val="24"/>
        </w:rPr>
        <w:t xml:space="preserve">«Человек, не будучи </w:t>
      </w:r>
      <w:proofErr w:type="spellStart"/>
      <w:r w:rsidRPr="002C6171">
        <w:rPr>
          <w:rFonts w:ascii="Times New Roman" w:hAnsi="Times New Roman" w:cs="Times New Roman"/>
          <w:sz w:val="24"/>
          <w:szCs w:val="24"/>
        </w:rPr>
        <w:t>одеян</w:t>
      </w:r>
      <w:proofErr w:type="spellEnd"/>
      <w:r w:rsidRPr="002C6171">
        <w:rPr>
          <w:rFonts w:ascii="Times New Roman" w:hAnsi="Times New Roman" w:cs="Times New Roman"/>
          <w:sz w:val="24"/>
          <w:szCs w:val="24"/>
        </w:rPr>
        <w:t xml:space="preserve"> благодетельною природою, получил свыше дар портного искусства» </w:t>
      </w:r>
    </w:p>
    <w:p w:rsidR="002C6171" w:rsidRPr="002C6171" w:rsidRDefault="002C6171" w:rsidP="002C6171">
      <w:pPr>
        <w:spacing w:after="0" w:line="360" w:lineRule="auto"/>
        <w:ind w:left="10" w:right="77" w:hanging="1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2C6171">
        <w:rPr>
          <w:rFonts w:ascii="Times New Roman" w:hAnsi="Times New Roman" w:cs="Times New Roman"/>
          <w:sz w:val="24"/>
          <w:szCs w:val="24"/>
        </w:rPr>
        <w:t>Козьма</w:t>
      </w:r>
      <w:proofErr w:type="spellEnd"/>
      <w:r w:rsidRPr="002C6171">
        <w:rPr>
          <w:rFonts w:ascii="Times New Roman" w:hAnsi="Times New Roman" w:cs="Times New Roman"/>
          <w:sz w:val="24"/>
          <w:szCs w:val="24"/>
        </w:rPr>
        <w:t xml:space="preserve"> Прутков </w:t>
      </w:r>
    </w:p>
    <w:p w:rsidR="002C6171" w:rsidRPr="002C6171" w:rsidRDefault="002C6171" w:rsidP="002C6171">
      <w:pPr>
        <w:spacing w:after="23" w:line="360" w:lineRule="auto"/>
        <w:ind w:right="29"/>
        <w:jc w:val="both"/>
        <w:rPr>
          <w:rFonts w:ascii="Times New Roman" w:hAnsi="Times New Roman" w:cs="Times New Roman"/>
          <w:sz w:val="24"/>
          <w:szCs w:val="24"/>
        </w:rPr>
      </w:pPr>
    </w:p>
    <w:p w:rsidR="002C6171" w:rsidRPr="002C6171" w:rsidRDefault="002C6171" w:rsidP="00B2050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6171">
        <w:rPr>
          <w:rFonts w:ascii="Times New Roman" w:eastAsia="Times New Roman" w:hAnsi="Times New Roman" w:cs="Times New Roman"/>
          <w:b/>
          <w:sz w:val="24"/>
          <w:szCs w:val="24"/>
        </w:rPr>
        <w:t>Портной</w:t>
      </w:r>
      <w:r w:rsidRPr="002C6171">
        <w:rPr>
          <w:rFonts w:ascii="Times New Roman" w:hAnsi="Times New Roman" w:cs="Times New Roman"/>
          <w:sz w:val="24"/>
          <w:szCs w:val="24"/>
        </w:rPr>
        <w:t xml:space="preserve"> (от др.рус. порть – нарез или кусок ткани, одежда) – ремесленная профессия по изготовлению одежды из текстильных полотен. </w:t>
      </w:r>
    </w:p>
    <w:p w:rsidR="002C6171" w:rsidRPr="002C6171" w:rsidRDefault="002C6171" w:rsidP="00B2050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6171">
        <w:rPr>
          <w:rFonts w:ascii="Times New Roman" w:hAnsi="Times New Roman" w:cs="Times New Roman"/>
          <w:sz w:val="24"/>
          <w:szCs w:val="24"/>
        </w:rPr>
        <w:t xml:space="preserve">Портной - творческая профессия в сфере оказания услуг населению, набирающая все большую популярность на рынке труда. В профессии портного можно выделить ряд специализаций: специалист по пошиву верхней одежды, легкой одежды, изделий из кожи, меха и др. Портной изготавливает по индивидуальным заказам швейные изделия различного назначения и для различных категорий населения. Производит переделку изделий, участвует в запуске новых моделей в производство.  </w:t>
      </w:r>
    </w:p>
    <w:p w:rsidR="002C6171" w:rsidRDefault="002C6171" w:rsidP="00B2050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6171">
        <w:rPr>
          <w:rFonts w:ascii="Times New Roman" w:hAnsi="Times New Roman" w:cs="Times New Roman"/>
          <w:sz w:val="24"/>
          <w:szCs w:val="24"/>
        </w:rPr>
        <w:t xml:space="preserve">Современный «Портной» - дизайнер собственного стиля, это стремительный и деловой житель мегаполиса с оригинальными идеями.  </w:t>
      </w:r>
    </w:p>
    <w:p w:rsidR="00B2050A" w:rsidRPr="002C6171" w:rsidRDefault="00B2050A" w:rsidP="00B2050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466" w:type="dxa"/>
        <w:tblInd w:w="106" w:type="dxa"/>
        <w:tblCellMar>
          <w:top w:w="38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103"/>
        <w:gridCol w:w="4363"/>
      </w:tblGrid>
      <w:tr w:rsidR="002C6171" w:rsidRPr="002C6171" w:rsidTr="00D840BE">
        <w:trPr>
          <w:trHeight w:val="83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171" w:rsidRPr="002C6171" w:rsidRDefault="002C6171" w:rsidP="00D840BE">
            <w:pPr>
              <w:spacing w:line="278" w:lineRule="auto"/>
              <w:ind w:left="955" w:hanging="893"/>
              <w:rPr>
                <w:rFonts w:ascii="Times New Roman" w:hAnsi="Times New Roman" w:cs="Times New Roman"/>
                <w:sz w:val="24"/>
                <w:szCs w:val="24"/>
              </w:rPr>
            </w:pPr>
            <w:r w:rsidRPr="002C6171">
              <w:rPr>
                <w:rFonts w:ascii="Times New Roman" w:hAnsi="Times New Roman" w:cs="Times New Roman"/>
                <w:sz w:val="24"/>
                <w:szCs w:val="24"/>
              </w:rPr>
              <w:t>Наименование потенциального работодателя,</w:t>
            </w:r>
          </w:p>
          <w:p w:rsidR="002C6171" w:rsidRPr="002C6171" w:rsidRDefault="002C6171" w:rsidP="00D840BE">
            <w:pPr>
              <w:spacing w:line="259" w:lineRule="auto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  <w:r w:rsidRPr="002C6171">
              <w:rPr>
                <w:rFonts w:ascii="Times New Roman" w:hAnsi="Times New Roman" w:cs="Times New Roman"/>
                <w:sz w:val="24"/>
                <w:szCs w:val="24"/>
              </w:rPr>
              <w:t>работодателя-партнера.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171" w:rsidRPr="002C6171" w:rsidRDefault="002C6171" w:rsidP="002C6171">
            <w:pPr>
              <w:spacing w:line="259" w:lineRule="auto"/>
              <w:ind w:right="2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171">
              <w:rPr>
                <w:rFonts w:ascii="Times New Roman" w:hAnsi="Times New Roman" w:cs="Times New Roman"/>
                <w:sz w:val="24"/>
                <w:szCs w:val="24"/>
              </w:rPr>
              <w:t xml:space="preserve">Контакты </w:t>
            </w:r>
          </w:p>
        </w:tc>
      </w:tr>
      <w:tr w:rsidR="002C6171" w:rsidRPr="002C6171" w:rsidTr="00D840BE">
        <w:trPr>
          <w:trHeight w:val="28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171" w:rsidRPr="002C6171" w:rsidRDefault="009A6066" w:rsidP="002C617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Загваздина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 Ателье «Богиня Изобилия»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171" w:rsidRPr="00297C31" w:rsidRDefault="009A6066" w:rsidP="002C6171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 xml:space="preserve">г. Екатеринбург, </w:t>
            </w:r>
            <w:r w:rsidR="00297C31" w:rsidRPr="00297C31">
              <w:rPr>
                <w:rFonts w:ascii="Times New Roman" w:hAnsi="Times New Roman" w:cs="Times New Roman"/>
                <w:sz w:val="24"/>
                <w:szCs w:val="24"/>
              </w:rPr>
              <w:t>ул. Чебышева, 6</w:t>
            </w:r>
          </w:p>
        </w:tc>
      </w:tr>
    </w:tbl>
    <w:p w:rsidR="009A6066" w:rsidRDefault="009A6066" w:rsidP="00EB2738">
      <w:pPr>
        <w:spacing w:line="271" w:lineRule="auto"/>
        <w:rPr>
          <w:rFonts w:ascii="Times New Roman" w:eastAsia="Times New Roman" w:hAnsi="Times New Roman" w:cs="Times New Roman"/>
          <w:b/>
        </w:rPr>
      </w:pPr>
    </w:p>
    <w:p w:rsidR="00D840BE" w:rsidRDefault="00D840BE" w:rsidP="00EB2738">
      <w:pPr>
        <w:spacing w:line="271" w:lineRule="auto"/>
        <w:rPr>
          <w:rFonts w:ascii="Times New Roman" w:eastAsia="Times New Roman" w:hAnsi="Times New Roman" w:cs="Times New Roman"/>
          <w:b/>
        </w:rPr>
      </w:pPr>
    </w:p>
    <w:p w:rsidR="009A6066" w:rsidRPr="00EB2738" w:rsidRDefault="009A6066" w:rsidP="0022546C">
      <w:pPr>
        <w:spacing w:line="271" w:lineRule="auto"/>
        <w:ind w:firstLine="709"/>
        <w:rPr>
          <w:sz w:val="28"/>
          <w:szCs w:val="28"/>
        </w:rPr>
      </w:pPr>
      <w:r w:rsidRPr="00EB2738">
        <w:rPr>
          <w:rFonts w:ascii="Times New Roman" w:eastAsia="Times New Roman" w:hAnsi="Times New Roman" w:cs="Times New Roman"/>
          <w:b/>
          <w:sz w:val="28"/>
          <w:szCs w:val="28"/>
        </w:rPr>
        <w:t>1.2. Ссылка на образовательный и/или профессиональный стандарт</w:t>
      </w:r>
    </w:p>
    <w:p w:rsidR="009A6066" w:rsidRDefault="009A6066" w:rsidP="009A6066">
      <w:pPr>
        <w:spacing w:after="0" w:line="259" w:lineRule="auto"/>
        <w:ind w:left="1416"/>
      </w:pPr>
    </w:p>
    <w:tbl>
      <w:tblPr>
        <w:tblStyle w:val="TableGrid"/>
        <w:tblW w:w="9498" w:type="dxa"/>
        <w:tblInd w:w="108" w:type="dxa"/>
        <w:tblCellMar>
          <w:top w:w="5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103"/>
        <w:gridCol w:w="4395"/>
      </w:tblGrid>
      <w:tr w:rsidR="009A6066" w:rsidTr="00D840BE">
        <w:trPr>
          <w:trHeight w:val="28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66" w:rsidRDefault="009A6066" w:rsidP="00D840BE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Студенты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66" w:rsidRDefault="009A6066" w:rsidP="00D840BE">
            <w:pPr>
              <w:spacing w:line="259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Специалисты </w:t>
            </w:r>
          </w:p>
        </w:tc>
      </w:tr>
      <w:tr w:rsidR="009A6066" w:rsidTr="00D840BE">
        <w:trPr>
          <w:trHeight w:val="28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66" w:rsidRPr="00EB2738" w:rsidRDefault="009A6066" w:rsidP="00D840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738">
              <w:rPr>
                <w:rFonts w:ascii="Times New Roman" w:hAnsi="Times New Roman" w:cs="Times New Roman"/>
                <w:sz w:val="24"/>
                <w:szCs w:val="24"/>
              </w:rPr>
              <w:t xml:space="preserve">29.01.07 Портной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66" w:rsidRPr="00EB2738" w:rsidRDefault="009A6066" w:rsidP="00D840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738">
              <w:rPr>
                <w:rFonts w:ascii="Times New Roman" w:hAnsi="Times New Roman" w:cs="Times New Roman"/>
                <w:sz w:val="24"/>
                <w:szCs w:val="24"/>
              </w:rPr>
              <w:t xml:space="preserve">29.01.07 Портной </w:t>
            </w:r>
          </w:p>
        </w:tc>
      </w:tr>
    </w:tbl>
    <w:p w:rsidR="009A6066" w:rsidRDefault="009A6066" w:rsidP="00D840BE">
      <w:pPr>
        <w:spacing w:line="271" w:lineRule="auto"/>
        <w:rPr>
          <w:rFonts w:ascii="Times New Roman" w:eastAsia="Times New Roman" w:hAnsi="Times New Roman" w:cs="Times New Roman"/>
          <w:b/>
        </w:rPr>
      </w:pPr>
    </w:p>
    <w:p w:rsidR="00D840BE" w:rsidRDefault="00D840BE" w:rsidP="00D840BE">
      <w:pPr>
        <w:spacing w:line="271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40BE" w:rsidRDefault="00D840BE" w:rsidP="00D840BE">
      <w:pPr>
        <w:spacing w:line="271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40BE" w:rsidRDefault="00D840BE" w:rsidP="00D840BE">
      <w:pPr>
        <w:spacing w:line="271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40BE" w:rsidRDefault="00D840BE" w:rsidP="00D840BE">
      <w:pPr>
        <w:spacing w:line="271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050A" w:rsidRDefault="00B2050A" w:rsidP="00D840BE">
      <w:pPr>
        <w:spacing w:line="271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6066" w:rsidRPr="009A6066" w:rsidRDefault="009A6066" w:rsidP="0022546C">
      <w:pPr>
        <w:spacing w:line="271" w:lineRule="auto"/>
        <w:ind w:firstLine="709"/>
        <w:jc w:val="both"/>
        <w:rPr>
          <w:sz w:val="28"/>
          <w:szCs w:val="28"/>
        </w:rPr>
      </w:pPr>
      <w:r w:rsidRPr="009A6066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22546C">
        <w:rPr>
          <w:rFonts w:ascii="Times New Roman" w:eastAsia="Times New Roman" w:hAnsi="Times New Roman" w:cs="Times New Roman"/>
          <w:b/>
          <w:sz w:val="28"/>
          <w:szCs w:val="28"/>
        </w:rPr>
        <w:t>.3. Требования к квалификации</w:t>
      </w:r>
    </w:p>
    <w:tbl>
      <w:tblPr>
        <w:tblStyle w:val="TableGrid"/>
        <w:tblW w:w="5000" w:type="pct"/>
        <w:tblInd w:w="0" w:type="dxa"/>
        <w:tblCellMar>
          <w:top w:w="5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999"/>
        <w:gridCol w:w="4720"/>
      </w:tblGrid>
      <w:tr w:rsidR="009A6066" w:rsidTr="00EB2738">
        <w:trPr>
          <w:trHeight w:val="303"/>
        </w:trPr>
        <w:tc>
          <w:tcPr>
            <w:tcW w:w="2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66" w:rsidRDefault="009A6066" w:rsidP="00EB2738">
            <w:pPr>
              <w:spacing w:line="259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Студенты</w:t>
            </w:r>
          </w:p>
        </w:tc>
        <w:tc>
          <w:tcPr>
            <w:tcW w:w="2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66" w:rsidRDefault="009A6066" w:rsidP="00EB2738">
            <w:pPr>
              <w:spacing w:line="259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Специалисты</w:t>
            </w:r>
          </w:p>
        </w:tc>
      </w:tr>
      <w:tr w:rsidR="009A6066" w:rsidTr="00EB2738">
        <w:trPr>
          <w:trHeight w:val="2062"/>
        </w:trPr>
        <w:tc>
          <w:tcPr>
            <w:tcW w:w="2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66" w:rsidRPr="00EB2738" w:rsidRDefault="009A6066" w:rsidP="00EB2738">
            <w:pPr>
              <w:spacing w:after="15" w:line="36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7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- знать:</w:t>
            </w:r>
          </w:p>
          <w:p w:rsidR="00EB2738" w:rsidRPr="00EB2738" w:rsidRDefault="009A6066" w:rsidP="00EB2738">
            <w:pPr>
              <w:spacing w:line="36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738">
              <w:rPr>
                <w:rFonts w:ascii="Times New Roman" w:hAnsi="Times New Roman" w:cs="Times New Roman"/>
                <w:sz w:val="24"/>
                <w:szCs w:val="24"/>
              </w:rPr>
              <w:t>форму деталейкроя блузки; определение долевой и уточной нити; заправкууниверсального и специального швейного оборудования; причины возникновения неполадок и их устранение; регулировку натяжения верхней и нижней нитей; оборудование для влажно-тепловых работ и способы ухода за ним;правила безопасного труда при выполнении различных видов работ и пожарной безопасности; современное оборудование; технологический процесс изготовления блузки;  технические требования к выполнению операций ВТО блузки;</w:t>
            </w:r>
          </w:p>
          <w:p w:rsidR="009A6066" w:rsidRPr="00EB2738" w:rsidRDefault="009A6066" w:rsidP="00EB2738">
            <w:pPr>
              <w:spacing w:after="20" w:line="36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7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- уметь</w:t>
            </w:r>
            <w:r w:rsidRPr="00EB273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A6066" w:rsidRPr="00EB2738" w:rsidRDefault="009A6066" w:rsidP="00EB2738">
            <w:pPr>
              <w:spacing w:line="36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738">
              <w:rPr>
                <w:rFonts w:ascii="Times New Roman" w:hAnsi="Times New Roman" w:cs="Times New Roman"/>
                <w:sz w:val="24"/>
                <w:szCs w:val="24"/>
              </w:rPr>
              <w:t>сопоставлять наличие количества деталей кроя с эскизом блузки; визуально определять правильность выкраивания деталей кроя; заправлять, налаживать и проводитьмелкий ремонт швейного оборудования; пользоваться оборудованием для выполнения влажно-тепловых работ; соблюдать требования безопасного труда на рабочих местах и правила пожарной безопасности в мастерских; выбирать технологическую последовательность обработки швейного изделия в соответствии с изготавливаемой моделью  индивидуально; применять современные методы обработки блузки; читать технический рисунок; выполнять операции влажно</w:t>
            </w:r>
            <w:r w:rsidR="00EB2738" w:rsidRPr="00EB27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B2738">
              <w:rPr>
                <w:rFonts w:ascii="Times New Roman" w:hAnsi="Times New Roman" w:cs="Times New Roman"/>
                <w:sz w:val="24"/>
                <w:szCs w:val="24"/>
              </w:rPr>
              <w:t xml:space="preserve">тепловой обработки в </w:t>
            </w:r>
            <w:r w:rsidRPr="00EB27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соответствии с нормативными требованиями; пользоваться </w:t>
            </w:r>
            <w:proofErr w:type="spellStart"/>
            <w:r w:rsidR="00EB2738" w:rsidRPr="00EB2738">
              <w:rPr>
                <w:rFonts w:ascii="Times New Roman" w:hAnsi="Times New Roman" w:cs="Times New Roman"/>
                <w:sz w:val="24"/>
                <w:szCs w:val="24"/>
              </w:rPr>
              <w:t>инструкционно</w:t>
            </w:r>
            <w:r w:rsidRPr="00EB2738">
              <w:rPr>
                <w:rFonts w:ascii="Times New Roman" w:hAnsi="Times New Roman" w:cs="Times New Roman"/>
                <w:sz w:val="24"/>
                <w:szCs w:val="24"/>
              </w:rPr>
              <w:t>технологическими</w:t>
            </w:r>
            <w:proofErr w:type="spellEnd"/>
            <w:r w:rsidRPr="00EB2738">
              <w:rPr>
                <w:rFonts w:ascii="Times New Roman" w:hAnsi="Times New Roman" w:cs="Times New Roman"/>
                <w:sz w:val="24"/>
                <w:szCs w:val="24"/>
              </w:rPr>
              <w:t xml:space="preserve"> картами; пользоваться техническими условиями; выполнять внутренние, краевые и отделочные швы.</w:t>
            </w:r>
          </w:p>
          <w:p w:rsidR="00EB2738" w:rsidRPr="00EB2738" w:rsidRDefault="009A6066" w:rsidP="0022546C">
            <w:pPr>
              <w:spacing w:line="36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7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Профессиональные компетенции: </w:t>
            </w:r>
            <w:r w:rsidRPr="00EB2738">
              <w:rPr>
                <w:rFonts w:ascii="Times New Roman" w:hAnsi="Times New Roman" w:cs="Times New Roman"/>
                <w:sz w:val="24"/>
                <w:szCs w:val="24"/>
              </w:rPr>
              <w:t xml:space="preserve"> ПК 1.1. Проверять наличие деталей кроя в соответствии с эскизом.  ПК 1.4. Выполнять поэтапную обработку швейных изделий различного ассортимента на машинах или вручную индивидуально.  ПК 1.5. Формировать объемную форму полуфабриката изделия с использованием оборудования для влажно-тепловой обработки.  ПК 1.6. Соблюдать правила безопасности труда.</w:t>
            </w:r>
            <w:r w:rsidR="00EB2738" w:rsidRPr="00EB2738">
              <w:rPr>
                <w:rFonts w:ascii="Times New Roman" w:hAnsi="Times New Roman" w:cs="Times New Roman"/>
                <w:sz w:val="24"/>
                <w:szCs w:val="24"/>
              </w:rPr>
              <w:t xml:space="preserve"> ПК 1.7. Пользоваться технической, технологической и нормативной документацией. </w:t>
            </w:r>
          </w:p>
          <w:p w:rsidR="00EB2738" w:rsidRPr="00EB2738" w:rsidRDefault="00EB2738" w:rsidP="0022546C">
            <w:pPr>
              <w:spacing w:line="36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738">
              <w:rPr>
                <w:rFonts w:ascii="Times New Roman" w:hAnsi="Times New Roman" w:cs="Times New Roman"/>
                <w:sz w:val="24"/>
                <w:szCs w:val="24"/>
              </w:rPr>
              <w:t xml:space="preserve">ПК 2.1. Выполнять поузловой контроль качества швейного изделия.  ПК 2.2. Определять причины возникновения дефектов при изготовлении изделий.  </w:t>
            </w:r>
          </w:p>
          <w:p w:rsidR="009A6066" w:rsidRPr="00EB2738" w:rsidRDefault="00EB2738" w:rsidP="0022546C">
            <w:pPr>
              <w:spacing w:line="360" w:lineRule="auto"/>
              <w:ind w:left="2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738">
              <w:rPr>
                <w:rFonts w:ascii="Times New Roman" w:hAnsi="Times New Roman" w:cs="Times New Roman"/>
                <w:sz w:val="24"/>
                <w:szCs w:val="24"/>
              </w:rPr>
              <w:t>ПК 2.3. Предупреждать и устранять дефекты швейной обработки ПК 3.4. Соблюдать правила безопасности труда.</w:t>
            </w:r>
          </w:p>
        </w:tc>
        <w:tc>
          <w:tcPr>
            <w:tcW w:w="2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66" w:rsidRPr="00EB2738" w:rsidRDefault="009A6066" w:rsidP="00EB2738">
            <w:pPr>
              <w:spacing w:after="17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7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- знать:</w:t>
            </w:r>
          </w:p>
          <w:p w:rsidR="009A6066" w:rsidRPr="00EB2738" w:rsidRDefault="009A6066" w:rsidP="00EB2738">
            <w:pPr>
              <w:spacing w:line="360" w:lineRule="auto"/>
              <w:ind w:right="11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2738">
              <w:rPr>
                <w:rFonts w:ascii="Times New Roman" w:hAnsi="Times New Roman" w:cs="Times New Roman"/>
                <w:sz w:val="24"/>
                <w:szCs w:val="24"/>
              </w:rPr>
              <w:t>индивидуальный пошив блузки; сопоставлять наличие количества деталей кроя с эскизом; определение долевой и уточной нити; заправку универсального и специального швейного оборудования; причины возникновения неполадок и их устранение; регулировку натяжения верхней и нижней нитей; оборудование для влажно-тепловых работ и способы ухода за ним; правила безопасного труда при выполнении различных видов работ и пожарной безопасности; современное оборудование; технологический процесс изготовления блузки;  технические требования к выполнению операций ВТО блузки;</w:t>
            </w:r>
          </w:p>
          <w:p w:rsidR="009A6066" w:rsidRPr="00EB2738" w:rsidRDefault="009A6066" w:rsidP="00EB2738">
            <w:pPr>
              <w:spacing w:line="360" w:lineRule="auto"/>
              <w:ind w:right="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7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- уметь</w:t>
            </w:r>
            <w:r w:rsidRPr="00EB273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A6066" w:rsidRPr="00EB2738" w:rsidRDefault="009A6066" w:rsidP="00EB2738">
            <w:pPr>
              <w:spacing w:line="36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738">
              <w:rPr>
                <w:rFonts w:ascii="Times New Roman" w:hAnsi="Times New Roman" w:cs="Times New Roman"/>
                <w:sz w:val="24"/>
                <w:szCs w:val="24"/>
              </w:rPr>
              <w:t>визуально определять правильность выкраивания деталей кроя; по эскизу определять правильность выкраивания формы деталей; заправлять, налаживать и проводить</w:t>
            </w:r>
          </w:p>
          <w:p w:rsidR="009A6066" w:rsidRPr="00EB2738" w:rsidRDefault="009A6066" w:rsidP="00EB2738">
            <w:pPr>
              <w:spacing w:after="44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738">
              <w:rPr>
                <w:rFonts w:ascii="Times New Roman" w:hAnsi="Times New Roman" w:cs="Times New Roman"/>
                <w:sz w:val="24"/>
                <w:szCs w:val="24"/>
              </w:rPr>
              <w:t xml:space="preserve">мелкий ремонт швейного оборудования; пользоваться оборудованием для выполнения влажно-тепловых работ; соблюдать требования безопасного труда на рабочих местах и правила пожарной безопасности в мастерских; выбирать технологическую последовательность обработки блузки; применять современные методы обработки блузки; читать </w:t>
            </w:r>
            <w:r w:rsidRPr="00EB27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технический рисунок; выполнять операции влажно-тепловой обработки в соответствии с нормативными требованиями; выполнять внутренние, краевые и отделочные швы.</w:t>
            </w:r>
          </w:p>
          <w:p w:rsidR="009A6066" w:rsidRPr="00EB2738" w:rsidRDefault="009A6066" w:rsidP="00EB2738">
            <w:pPr>
              <w:spacing w:line="360" w:lineRule="auto"/>
              <w:ind w:right="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73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Профессиональные компетенции: </w:t>
            </w:r>
            <w:r w:rsidRPr="00EB2738">
              <w:rPr>
                <w:rFonts w:ascii="Times New Roman" w:hAnsi="Times New Roman" w:cs="Times New Roman"/>
                <w:sz w:val="24"/>
                <w:szCs w:val="24"/>
              </w:rPr>
              <w:t xml:space="preserve"> ПК 1.1. Проверять наличие деталей кроя в соответствии с эскизом.  ПК 1.4. Выполнять поэтапную обработку швейных изделий различного ассортимента на машинах или вручную индивидуально.</w:t>
            </w:r>
          </w:p>
          <w:p w:rsidR="009A6066" w:rsidRPr="00EB2738" w:rsidRDefault="009A6066" w:rsidP="00EB2738">
            <w:pPr>
              <w:spacing w:line="360" w:lineRule="auto"/>
              <w:ind w:right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738">
              <w:rPr>
                <w:rFonts w:ascii="Times New Roman" w:hAnsi="Times New Roman" w:cs="Times New Roman"/>
                <w:sz w:val="24"/>
                <w:szCs w:val="24"/>
              </w:rPr>
              <w:t>ПК 1.5. Формировать объемную форму полуфабриката изделия с использованием оборудования для влажно-тепловой обработки.  ПК 1.6. Соблюдать правила безопасности труда.</w:t>
            </w:r>
          </w:p>
          <w:p w:rsidR="009A6066" w:rsidRPr="00EB2738" w:rsidRDefault="009A6066" w:rsidP="002254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738">
              <w:rPr>
                <w:rFonts w:ascii="Times New Roman" w:hAnsi="Times New Roman" w:cs="Times New Roman"/>
                <w:sz w:val="24"/>
                <w:szCs w:val="24"/>
              </w:rPr>
              <w:t>ПК 1.7. Пользоваться технической, технологической и нормативной документацией.</w:t>
            </w:r>
          </w:p>
          <w:p w:rsidR="00EB2738" w:rsidRPr="00EB2738" w:rsidRDefault="009A6066" w:rsidP="002254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738">
              <w:rPr>
                <w:rFonts w:ascii="Times New Roman" w:hAnsi="Times New Roman" w:cs="Times New Roman"/>
                <w:sz w:val="24"/>
                <w:szCs w:val="24"/>
              </w:rPr>
              <w:t>ПК 2.1. Выполнять поузловой контроль качества швейного</w:t>
            </w:r>
            <w:r w:rsidR="00EB2738" w:rsidRPr="00EB2738">
              <w:rPr>
                <w:rFonts w:ascii="Times New Roman" w:hAnsi="Times New Roman" w:cs="Times New Roman"/>
                <w:sz w:val="24"/>
                <w:szCs w:val="24"/>
              </w:rPr>
              <w:t xml:space="preserve"> изделия.  </w:t>
            </w:r>
          </w:p>
          <w:p w:rsidR="00EB2738" w:rsidRPr="00EB2738" w:rsidRDefault="00EB2738" w:rsidP="002254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738">
              <w:rPr>
                <w:rFonts w:ascii="Times New Roman" w:hAnsi="Times New Roman" w:cs="Times New Roman"/>
                <w:sz w:val="24"/>
                <w:szCs w:val="24"/>
              </w:rPr>
              <w:t xml:space="preserve">ПК 2.2. Определять причины возникновения дефектов при изготовлении изделий.  </w:t>
            </w:r>
          </w:p>
          <w:p w:rsidR="00EB2738" w:rsidRPr="00EB2738" w:rsidRDefault="00EB2738" w:rsidP="002254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738">
              <w:rPr>
                <w:rFonts w:ascii="Times New Roman" w:hAnsi="Times New Roman" w:cs="Times New Roman"/>
                <w:sz w:val="24"/>
                <w:szCs w:val="24"/>
              </w:rPr>
              <w:t xml:space="preserve">ПК 2.3. Предупреждать и устранять дефекты швейной обработки </w:t>
            </w:r>
          </w:p>
          <w:p w:rsidR="009A6066" w:rsidRPr="00EB2738" w:rsidRDefault="0022546C" w:rsidP="0022546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3.4.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Соблюдать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правила </w:t>
            </w:r>
            <w:r w:rsidR="00EB2738" w:rsidRPr="00EB2738">
              <w:rPr>
                <w:rFonts w:ascii="Times New Roman" w:hAnsi="Times New Roman" w:cs="Times New Roman"/>
                <w:sz w:val="24"/>
                <w:szCs w:val="24"/>
              </w:rPr>
              <w:t>безопасности труда.</w:t>
            </w:r>
          </w:p>
        </w:tc>
      </w:tr>
    </w:tbl>
    <w:p w:rsidR="009A6066" w:rsidRDefault="009A6066" w:rsidP="009A6066">
      <w:pPr>
        <w:spacing w:after="0" w:line="259" w:lineRule="auto"/>
        <w:ind w:left="-569" w:right="11148"/>
      </w:pPr>
    </w:p>
    <w:p w:rsidR="00DA63D4" w:rsidRDefault="00DA63D4" w:rsidP="00EB2738">
      <w:pPr>
        <w:spacing w:line="271" w:lineRule="auto"/>
        <w:ind w:left="1426" w:hanging="1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63D4" w:rsidRDefault="00DA63D4" w:rsidP="00EB2738">
      <w:pPr>
        <w:spacing w:line="271" w:lineRule="auto"/>
        <w:ind w:left="1426" w:hanging="1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63D4" w:rsidRDefault="00DA63D4" w:rsidP="00EB2738">
      <w:pPr>
        <w:spacing w:line="271" w:lineRule="auto"/>
        <w:ind w:left="1426" w:hanging="1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63D4" w:rsidRDefault="00DA63D4" w:rsidP="00EB2738">
      <w:pPr>
        <w:spacing w:line="271" w:lineRule="auto"/>
        <w:ind w:left="1426" w:hanging="1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63D4" w:rsidRDefault="00DA63D4" w:rsidP="00EB2738">
      <w:pPr>
        <w:spacing w:line="271" w:lineRule="auto"/>
        <w:ind w:left="1426" w:hanging="1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63D4" w:rsidRDefault="00DA63D4" w:rsidP="00EB2738">
      <w:pPr>
        <w:spacing w:line="271" w:lineRule="auto"/>
        <w:ind w:left="1426" w:hanging="1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40BE" w:rsidRDefault="00D840BE" w:rsidP="00D840BE">
      <w:pPr>
        <w:spacing w:line="271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2738" w:rsidRPr="00EB2738" w:rsidRDefault="00EB2738" w:rsidP="0022546C">
      <w:pPr>
        <w:spacing w:line="271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B2738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22546C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Конкурсное задание</w:t>
      </w:r>
    </w:p>
    <w:p w:rsidR="00EB2738" w:rsidRPr="00EB2738" w:rsidRDefault="0022546C" w:rsidP="0022546C">
      <w:pPr>
        <w:spacing w:line="271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2.1. Краткое описание задания</w:t>
      </w:r>
    </w:p>
    <w:p w:rsidR="00EB2738" w:rsidRPr="00EB2738" w:rsidRDefault="00EB2738" w:rsidP="0022546C">
      <w:pPr>
        <w:ind w:left="700" w:right="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состоит из одного модуля. </w:t>
      </w:r>
    </w:p>
    <w:p w:rsidR="00EB2738" w:rsidRPr="00EB2738" w:rsidRDefault="00EB2738" w:rsidP="0022546C">
      <w:pPr>
        <w:ind w:left="700" w:right="82"/>
        <w:rPr>
          <w:rFonts w:ascii="Times New Roman" w:hAnsi="Times New Roman" w:cs="Times New Roman"/>
          <w:sz w:val="24"/>
          <w:szCs w:val="24"/>
        </w:rPr>
      </w:pPr>
      <w:r w:rsidRPr="00EB2738">
        <w:rPr>
          <w:rFonts w:ascii="Times New Roman" w:hAnsi="Times New Roman" w:cs="Times New Roman"/>
          <w:sz w:val="24"/>
          <w:szCs w:val="24"/>
        </w:rPr>
        <w:t xml:space="preserve">Время выполнение задания: 4 часа (астрономические) </w:t>
      </w:r>
    </w:p>
    <w:p w:rsidR="00EB2738" w:rsidRPr="00EB2738" w:rsidRDefault="00EB2738" w:rsidP="00EB2738">
      <w:pPr>
        <w:spacing w:line="271" w:lineRule="auto"/>
        <w:ind w:left="703" w:hanging="10"/>
        <w:rPr>
          <w:rFonts w:ascii="Times New Roman" w:hAnsi="Times New Roman" w:cs="Times New Roman"/>
          <w:sz w:val="24"/>
          <w:szCs w:val="24"/>
        </w:rPr>
      </w:pPr>
      <w:r w:rsidRPr="00EB2738">
        <w:rPr>
          <w:rFonts w:ascii="Times New Roman" w:eastAsia="Times New Roman" w:hAnsi="Times New Roman" w:cs="Times New Roman"/>
          <w:b/>
          <w:sz w:val="24"/>
          <w:szCs w:val="24"/>
        </w:rPr>
        <w:t xml:space="preserve">Категория участников «Студенты» </w:t>
      </w:r>
    </w:p>
    <w:p w:rsidR="00D840BE" w:rsidRPr="00D840BE" w:rsidRDefault="00D840BE" w:rsidP="00B2050A">
      <w:pPr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40BE">
        <w:rPr>
          <w:rFonts w:ascii="Times New Roman" w:hAnsi="Times New Roman" w:cs="Times New Roman"/>
          <w:sz w:val="24"/>
          <w:szCs w:val="24"/>
        </w:rPr>
        <w:t>Блузка полуприлегающего силуэта со средним швом на спинке. На полочке рельефные швы от плечевых швов до линии низа.  Рукава цельнокроеные короткие, низ рукава собран на сборку и обработан замкнутой манжетой. Горловина углублённая овальной формы обработана обтачкой. Боковые стороны накладных карманов входят в рельефный и боковой швы. Передние срезы хлястиков входят в рельефные швы, концы завязываются на спинке. Низ обработан швом в подгибку с закрытым срезом.</w:t>
      </w:r>
    </w:p>
    <w:p w:rsidR="00EB2738" w:rsidRPr="00EB2738" w:rsidRDefault="00297C31" w:rsidP="00D840BE">
      <w:pPr>
        <w:ind w:right="4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="00EB2738" w:rsidRPr="00EB2738">
        <w:rPr>
          <w:rFonts w:ascii="Times New Roman" w:eastAsia="Times New Roman" w:hAnsi="Times New Roman" w:cs="Times New Roman"/>
          <w:b/>
          <w:sz w:val="24"/>
          <w:szCs w:val="24"/>
        </w:rPr>
        <w:t xml:space="preserve">Категория участников «Специалисты» </w:t>
      </w:r>
    </w:p>
    <w:p w:rsidR="00D840BE" w:rsidRPr="00D840BE" w:rsidRDefault="00D840BE" w:rsidP="00B2050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40BE">
        <w:rPr>
          <w:rFonts w:ascii="Times New Roman" w:hAnsi="Times New Roman" w:cs="Times New Roman"/>
          <w:sz w:val="24"/>
          <w:szCs w:val="24"/>
        </w:rPr>
        <w:t xml:space="preserve">Блузка полуприлегающего силуэта со средним швом на спинке. На полочке рельефные швы от плечевых швов до линии низа.  Рукава цельнокроеные короткие, низ рукава собран на сборку и обработан замкнутой манжетой. Горловина углублённая </w:t>
      </w:r>
      <w:r w:rsidRPr="00D840B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D840BE">
        <w:rPr>
          <w:rFonts w:ascii="Times New Roman" w:hAnsi="Times New Roman" w:cs="Times New Roman"/>
          <w:sz w:val="24"/>
          <w:szCs w:val="24"/>
        </w:rPr>
        <w:t>-образной формы, воротник отложной с острыми концами, не доходящими до угла горловины. Боковые стороны накладных карманов входят в рельефный и боковой швы. Передние срезы хлястиков входят в рельефные швы, концы завязываются на спинке. Низ обработан швом в подгибку с закрытым срезом.</w:t>
      </w:r>
    </w:p>
    <w:p w:rsidR="00EB2738" w:rsidRPr="00DA63D4" w:rsidRDefault="00EB2738" w:rsidP="0022546C">
      <w:pPr>
        <w:spacing w:line="271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A63D4">
        <w:rPr>
          <w:rFonts w:ascii="Times New Roman" w:eastAsia="Times New Roman" w:hAnsi="Times New Roman" w:cs="Times New Roman"/>
          <w:b/>
          <w:sz w:val="28"/>
          <w:szCs w:val="28"/>
        </w:rPr>
        <w:t>2.2. Структура и подробно</w:t>
      </w:r>
      <w:r w:rsidR="0022546C">
        <w:rPr>
          <w:rFonts w:ascii="Times New Roman" w:eastAsia="Times New Roman" w:hAnsi="Times New Roman" w:cs="Times New Roman"/>
          <w:b/>
          <w:sz w:val="28"/>
          <w:szCs w:val="28"/>
        </w:rPr>
        <w:t>е описание конкурсного задания</w:t>
      </w:r>
      <w:r w:rsidRPr="00DA63D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B2738" w:rsidRPr="00EB2738" w:rsidRDefault="00EB2738" w:rsidP="0022546C">
      <w:pPr>
        <w:ind w:right="3119" w:firstLine="709"/>
        <w:rPr>
          <w:rFonts w:ascii="Times New Roman" w:hAnsi="Times New Roman" w:cs="Times New Roman"/>
          <w:sz w:val="24"/>
          <w:szCs w:val="24"/>
        </w:rPr>
      </w:pPr>
      <w:r w:rsidRPr="00EB2738">
        <w:rPr>
          <w:rFonts w:ascii="Times New Roman" w:eastAsia="Times New Roman" w:hAnsi="Times New Roman" w:cs="Times New Roman"/>
          <w:b/>
          <w:sz w:val="24"/>
          <w:szCs w:val="24"/>
        </w:rPr>
        <w:t xml:space="preserve">Пошив женской блузки </w:t>
      </w:r>
      <w:r w:rsidR="00D840BE">
        <w:rPr>
          <w:rFonts w:ascii="Times New Roman" w:hAnsi="Times New Roman" w:cs="Times New Roman"/>
          <w:sz w:val="24"/>
          <w:szCs w:val="24"/>
        </w:rPr>
        <w:t xml:space="preserve">Время </w:t>
      </w:r>
      <w:r w:rsidR="003939BA">
        <w:rPr>
          <w:rFonts w:ascii="Times New Roman" w:hAnsi="Times New Roman" w:cs="Times New Roman"/>
          <w:sz w:val="24"/>
          <w:szCs w:val="24"/>
        </w:rPr>
        <w:t>выполнения: 4</w:t>
      </w:r>
      <w:r w:rsidRPr="00EB2738">
        <w:rPr>
          <w:rFonts w:ascii="Times New Roman" w:hAnsi="Times New Roman" w:cs="Times New Roman"/>
          <w:sz w:val="24"/>
          <w:szCs w:val="24"/>
        </w:rPr>
        <w:t xml:space="preserve"> часа. </w:t>
      </w:r>
    </w:p>
    <w:p w:rsidR="00EB2738" w:rsidRPr="00EB2738" w:rsidRDefault="00EB2738" w:rsidP="0022546C">
      <w:pPr>
        <w:spacing w:line="271" w:lineRule="auto"/>
        <w:ind w:left="709" w:hanging="10"/>
        <w:rPr>
          <w:rFonts w:ascii="Times New Roman" w:hAnsi="Times New Roman" w:cs="Times New Roman"/>
          <w:sz w:val="24"/>
          <w:szCs w:val="24"/>
        </w:rPr>
      </w:pPr>
      <w:r w:rsidRPr="00EB2738">
        <w:rPr>
          <w:rFonts w:ascii="Times New Roman" w:eastAsia="Times New Roman" w:hAnsi="Times New Roman" w:cs="Times New Roman"/>
          <w:b/>
          <w:sz w:val="24"/>
          <w:szCs w:val="24"/>
        </w:rPr>
        <w:t xml:space="preserve">Категория участников: «Студенты», «Специалисты» </w:t>
      </w:r>
    </w:p>
    <w:p w:rsidR="0022546C" w:rsidRDefault="00EB2738" w:rsidP="00B205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738">
        <w:rPr>
          <w:rFonts w:ascii="Times New Roman" w:hAnsi="Times New Roman" w:cs="Times New Roman"/>
          <w:sz w:val="24"/>
          <w:szCs w:val="24"/>
        </w:rPr>
        <w:t xml:space="preserve">Задание заключается в изготовлении женской блузки. Каждому участнику из отдельной категории предоставляются одинаковый крой деталей блузки, из одной и той же ткани, одинаковое оборудование. </w:t>
      </w:r>
    </w:p>
    <w:p w:rsidR="0022546C" w:rsidRDefault="00EB2738" w:rsidP="00B205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738">
        <w:rPr>
          <w:rFonts w:ascii="Times New Roman" w:hAnsi="Times New Roman" w:cs="Times New Roman"/>
          <w:sz w:val="24"/>
          <w:szCs w:val="24"/>
        </w:rPr>
        <w:t xml:space="preserve">Для обеспечения равных условий участникам запрещается использовать на площадке иное оборудование и материалы, кроме тех, что </w:t>
      </w:r>
      <w:r w:rsidR="0022546C">
        <w:rPr>
          <w:rFonts w:ascii="Times New Roman" w:hAnsi="Times New Roman" w:cs="Times New Roman"/>
          <w:sz w:val="24"/>
          <w:szCs w:val="24"/>
        </w:rPr>
        <w:t xml:space="preserve">предоставлены организаторами.  </w:t>
      </w:r>
    </w:p>
    <w:p w:rsidR="0022546C" w:rsidRDefault="00EB2738" w:rsidP="00B205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738">
        <w:rPr>
          <w:rFonts w:ascii="Times New Roman" w:hAnsi="Times New Roman" w:cs="Times New Roman"/>
          <w:sz w:val="24"/>
          <w:szCs w:val="24"/>
        </w:rPr>
        <w:t xml:space="preserve">Содержание швейной коробки, которое обеспечивает сам </w:t>
      </w:r>
      <w:r w:rsidRPr="00EB2738">
        <w:rPr>
          <w:rFonts w:ascii="Times New Roman" w:hAnsi="Times New Roman" w:cs="Times New Roman"/>
          <w:sz w:val="24"/>
          <w:szCs w:val="24"/>
        </w:rPr>
        <w:tab/>
        <w:t>участник, должно соответств</w:t>
      </w:r>
      <w:r w:rsidR="0022546C">
        <w:rPr>
          <w:rFonts w:ascii="Times New Roman" w:hAnsi="Times New Roman" w:cs="Times New Roman"/>
          <w:sz w:val="24"/>
          <w:szCs w:val="24"/>
        </w:rPr>
        <w:t xml:space="preserve">овать инфраструктурному листу. </w:t>
      </w:r>
    </w:p>
    <w:p w:rsidR="00B2050A" w:rsidRDefault="00EB2738" w:rsidP="00B205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738">
        <w:rPr>
          <w:rFonts w:ascii="Times New Roman" w:hAnsi="Times New Roman" w:cs="Times New Roman"/>
          <w:sz w:val="24"/>
          <w:szCs w:val="24"/>
        </w:rPr>
        <w:t xml:space="preserve">Каждому </w:t>
      </w:r>
      <w:r w:rsidRPr="00EB2738">
        <w:rPr>
          <w:rFonts w:ascii="Times New Roman" w:hAnsi="Times New Roman" w:cs="Times New Roman"/>
          <w:sz w:val="24"/>
          <w:szCs w:val="24"/>
        </w:rPr>
        <w:tab/>
        <w:t xml:space="preserve">участнику </w:t>
      </w:r>
      <w:r w:rsidRPr="00EB2738">
        <w:rPr>
          <w:rFonts w:ascii="Times New Roman" w:hAnsi="Times New Roman" w:cs="Times New Roman"/>
          <w:sz w:val="24"/>
          <w:szCs w:val="24"/>
        </w:rPr>
        <w:tab/>
        <w:t xml:space="preserve">из </w:t>
      </w:r>
      <w:r w:rsidRPr="00EB2738">
        <w:rPr>
          <w:rFonts w:ascii="Times New Roman" w:hAnsi="Times New Roman" w:cs="Times New Roman"/>
          <w:sz w:val="24"/>
          <w:szCs w:val="24"/>
        </w:rPr>
        <w:tab/>
        <w:t xml:space="preserve">отдельной </w:t>
      </w:r>
      <w:r w:rsidRPr="00EB2738">
        <w:rPr>
          <w:rFonts w:ascii="Times New Roman" w:hAnsi="Times New Roman" w:cs="Times New Roman"/>
          <w:sz w:val="24"/>
          <w:szCs w:val="24"/>
        </w:rPr>
        <w:tab/>
        <w:t xml:space="preserve">категории </w:t>
      </w:r>
      <w:r w:rsidRPr="00EB2738">
        <w:rPr>
          <w:rFonts w:ascii="Times New Roman" w:hAnsi="Times New Roman" w:cs="Times New Roman"/>
          <w:sz w:val="24"/>
          <w:szCs w:val="24"/>
        </w:rPr>
        <w:tab/>
        <w:t>предоставл</w:t>
      </w:r>
      <w:r w:rsidR="0022546C">
        <w:rPr>
          <w:rFonts w:ascii="Times New Roman" w:hAnsi="Times New Roman" w:cs="Times New Roman"/>
          <w:sz w:val="24"/>
          <w:szCs w:val="24"/>
        </w:rPr>
        <w:t xml:space="preserve">яются </w:t>
      </w:r>
      <w:r w:rsidR="00C30412">
        <w:rPr>
          <w:rFonts w:ascii="Times New Roman" w:hAnsi="Times New Roman" w:cs="Times New Roman"/>
          <w:sz w:val="24"/>
          <w:szCs w:val="24"/>
        </w:rPr>
        <w:t>одинаковое оборудование.</w:t>
      </w:r>
    </w:p>
    <w:p w:rsidR="00EB2738" w:rsidRPr="00EB2738" w:rsidRDefault="00EB2738" w:rsidP="00B205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738">
        <w:rPr>
          <w:rFonts w:ascii="Times New Roman" w:hAnsi="Times New Roman" w:cs="Times New Roman"/>
          <w:sz w:val="24"/>
          <w:szCs w:val="24"/>
        </w:rPr>
        <w:lastRenderedPageBreak/>
        <w:t>По истечении отведенного времени участник долж</w:t>
      </w:r>
      <w:r w:rsidR="00B2050A">
        <w:rPr>
          <w:rFonts w:ascii="Times New Roman" w:hAnsi="Times New Roman" w:cs="Times New Roman"/>
          <w:sz w:val="24"/>
          <w:szCs w:val="24"/>
        </w:rPr>
        <w:t xml:space="preserve">ен сдать работу, для оценивания </w:t>
      </w:r>
      <w:r w:rsidRPr="00EB2738">
        <w:rPr>
          <w:rFonts w:ascii="Times New Roman" w:hAnsi="Times New Roman" w:cs="Times New Roman"/>
          <w:sz w:val="24"/>
          <w:szCs w:val="24"/>
        </w:rPr>
        <w:t xml:space="preserve">экспертами. Работа представляется на манекене.  </w:t>
      </w:r>
    </w:p>
    <w:tbl>
      <w:tblPr>
        <w:tblStyle w:val="TableGrid"/>
        <w:tblW w:w="5000" w:type="pct"/>
        <w:tblInd w:w="0" w:type="dxa"/>
        <w:tblCellMar>
          <w:top w:w="7" w:type="dxa"/>
          <w:left w:w="106" w:type="dxa"/>
          <w:right w:w="14" w:type="dxa"/>
        </w:tblCellMar>
        <w:tblLook w:val="04A0" w:firstRow="1" w:lastRow="0" w:firstColumn="1" w:lastColumn="0" w:noHBand="0" w:noVBand="1"/>
      </w:tblPr>
      <w:tblGrid>
        <w:gridCol w:w="1334"/>
        <w:gridCol w:w="1734"/>
        <w:gridCol w:w="945"/>
        <w:gridCol w:w="933"/>
        <w:gridCol w:w="4672"/>
      </w:tblGrid>
      <w:tr w:rsidR="00297C31" w:rsidTr="00B2050A">
        <w:trPr>
          <w:trHeight w:val="754"/>
        </w:trPr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C31" w:rsidRDefault="00297C31" w:rsidP="00297C31">
            <w:pPr>
              <w:spacing w:line="259" w:lineRule="auto"/>
              <w:ind w:right="47"/>
              <w:jc w:val="center"/>
            </w:pP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C31" w:rsidRPr="00297C31" w:rsidRDefault="00297C31" w:rsidP="00297C3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и описание модуля 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C31" w:rsidRPr="00297C31" w:rsidRDefault="00297C31" w:rsidP="0022546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C31" w:rsidRPr="00297C31" w:rsidRDefault="0022546C" w:rsidP="0022546C">
            <w:pPr>
              <w:spacing w:after="11" w:line="287" w:lineRule="auto"/>
              <w:ind w:righ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</w:t>
            </w:r>
            <w:r w:rsidR="00297C31" w:rsidRPr="00297C31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297C31" w:rsidRPr="00297C31" w:rsidRDefault="00297C31" w:rsidP="0022546C">
            <w:pPr>
              <w:spacing w:line="259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b/>
                <w:sz w:val="24"/>
                <w:szCs w:val="24"/>
              </w:rPr>
              <w:t>(час)</w:t>
            </w:r>
          </w:p>
        </w:tc>
        <w:tc>
          <w:tcPr>
            <w:tcW w:w="2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C31" w:rsidRPr="00297C31" w:rsidRDefault="00297C31" w:rsidP="0022546C">
            <w:pPr>
              <w:spacing w:line="259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C30412" w:rsidTr="00B2050A">
        <w:trPr>
          <w:trHeight w:val="4595"/>
        </w:trPr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412" w:rsidRDefault="00C30412" w:rsidP="00D840BE">
            <w:pPr>
              <w:spacing w:line="259" w:lineRule="auto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Студент 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412" w:rsidRPr="00226C7D" w:rsidRDefault="00C30412" w:rsidP="00D840BE">
            <w:pPr>
              <w:spacing w:line="259" w:lineRule="auto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226C7D">
              <w:rPr>
                <w:rFonts w:ascii="Times New Roman" w:hAnsi="Times New Roman" w:cs="Times New Roman"/>
                <w:sz w:val="24"/>
                <w:szCs w:val="24"/>
              </w:rPr>
              <w:t xml:space="preserve">Пошив женской блузки 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412" w:rsidRPr="00226C7D" w:rsidRDefault="00C30412" w:rsidP="00D840BE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7D">
              <w:rPr>
                <w:rFonts w:ascii="Times New Roman" w:hAnsi="Times New Roman" w:cs="Times New Roman"/>
                <w:sz w:val="24"/>
                <w:szCs w:val="24"/>
              </w:rPr>
              <w:t xml:space="preserve">Первый  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0412" w:rsidRPr="00226C7D" w:rsidRDefault="00226C7D" w:rsidP="00D840BE">
            <w:pPr>
              <w:spacing w:line="259" w:lineRule="auto"/>
              <w:ind w:righ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468A" w:rsidRPr="00226C7D" w:rsidRDefault="00B45C05" w:rsidP="00225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0BE">
              <w:rPr>
                <w:rFonts w:ascii="Times New Roman" w:hAnsi="Times New Roman" w:cs="Times New Roman"/>
                <w:sz w:val="24"/>
                <w:szCs w:val="24"/>
              </w:rPr>
              <w:t xml:space="preserve">Блузка полуприлегающего силуэта со средним швом на спинке.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Длина блузки по среднему шву</w:t>
            </w:r>
            <w:r w:rsidR="003B468A">
              <w:rPr>
                <w:rFonts w:ascii="Times New Roman" w:hAnsi="Times New Roman" w:cs="Times New Roman"/>
                <w:sz w:val="24"/>
                <w:szCs w:val="24"/>
              </w:rPr>
              <w:t xml:space="preserve"> – 75,0</w:t>
            </w:r>
            <w:r w:rsidRPr="00D840BE">
              <w:rPr>
                <w:rFonts w:ascii="Times New Roman" w:hAnsi="Times New Roman" w:cs="Times New Roman"/>
                <w:sz w:val="24"/>
                <w:szCs w:val="24"/>
              </w:rPr>
              <w:t>На полочке рельефные швы от плечевых швов до линии низа.  Рукава цельнокроеные</w:t>
            </w:r>
            <w:r w:rsidR="003B468A">
              <w:rPr>
                <w:rFonts w:ascii="Times New Roman" w:hAnsi="Times New Roman" w:cs="Times New Roman"/>
                <w:sz w:val="24"/>
                <w:szCs w:val="24"/>
              </w:rPr>
              <w:t>, л</w:t>
            </w:r>
            <w:r w:rsidR="003B468A" w:rsidRPr="00226C7D">
              <w:rPr>
                <w:rFonts w:ascii="Times New Roman" w:hAnsi="Times New Roman" w:cs="Times New Roman"/>
                <w:sz w:val="24"/>
                <w:szCs w:val="24"/>
              </w:rPr>
              <w:t>иния плечевого шва длиной 37,0 см</w:t>
            </w:r>
            <w:r w:rsidRPr="00D840BE">
              <w:rPr>
                <w:rFonts w:ascii="Times New Roman" w:hAnsi="Times New Roman" w:cs="Times New Roman"/>
                <w:sz w:val="24"/>
                <w:szCs w:val="24"/>
              </w:rPr>
              <w:t xml:space="preserve"> низ рукава собран на сборку и обработан замкнутой манжетой.</w:t>
            </w:r>
            <w:r w:rsidR="003B468A" w:rsidRPr="00226C7D">
              <w:rPr>
                <w:rFonts w:ascii="Times New Roman" w:hAnsi="Times New Roman" w:cs="Times New Roman"/>
                <w:sz w:val="24"/>
                <w:szCs w:val="24"/>
              </w:rPr>
              <w:t xml:space="preserve">Ширина манжетыв готовом виде 4,0 см. </w:t>
            </w:r>
          </w:p>
          <w:p w:rsidR="003B468A" w:rsidRPr="00226C7D" w:rsidRDefault="00B45C05" w:rsidP="00225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0BE">
              <w:rPr>
                <w:rFonts w:ascii="Times New Roman" w:hAnsi="Times New Roman" w:cs="Times New Roman"/>
                <w:sz w:val="24"/>
                <w:szCs w:val="24"/>
              </w:rPr>
              <w:t>Горловина углублённая ова</w:t>
            </w:r>
            <w:r w:rsidR="003B468A">
              <w:rPr>
                <w:rFonts w:ascii="Times New Roman" w:hAnsi="Times New Roman" w:cs="Times New Roman"/>
                <w:sz w:val="24"/>
                <w:szCs w:val="24"/>
              </w:rPr>
              <w:t xml:space="preserve">льной формы обработана обтачкой, </w:t>
            </w:r>
            <w:r w:rsidR="003B468A" w:rsidRPr="00226C7D">
              <w:rPr>
                <w:rFonts w:ascii="Times New Roman" w:hAnsi="Times New Roman" w:cs="Times New Roman"/>
                <w:sz w:val="24"/>
                <w:szCs w:val="24"/>
              </w:rPr>
              <w:t xml:space="preserve">шириной 4,0 см.  </w:t>
            </w:r>
          </w:p>
          <w:p w:rsidR="00C30412" w:rsidRPr="00226C7D" w:rsidRDefault="00B45C05" w:rsidP="0022546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0BE">
              <w:rPr>
                <w:rFonts w:ascii="Times New Roman" w:hAnsi="Times New Roman" w:cs="Times New Roman"/>
                <w:sz w:val="24"/>
                <w:szCs w:val="24"/>
              </w:rPr>
              <w:t xml:space="preserve"> Боковые стороны накладных карманов входят в рельефный и боковой швы. Передние срезы хлястиков входят в рельефные швы, концы завязываются на спинке. Низ обработан швом в подгибку с закрытым срезом.</w:t>
            </w:r>
            <w:r w:rsidR="003B468A" w:rsidRPr="00226C7D">
              <w:rPr>
                <w:rFonts w:ascii="Times New Roman" w:hAnsi="Times New Roman" w:cs="Times New Roman"/>
                <w:sz w:val="24"/>
                <w:szCs w:val="24"/>
              </w:rPr>
              <w:t xml:space="preserve"> Ширина шва 2,0 см. По </w:t>
            </w:r>
            <w:proofErr w:type="gramStart"/>
            <w:r w:rsidR="003B468A">
              <w:rPr>
                <w:rFonts w:ascii="Times New Roman" w:hAnsi="Times New Roman" w:cs="Times New Roman"/>
                <w:sz w:val="24"/>
                <w:szCs w:val="24"/>
              </w:rPr>
              <w:t xml:space="preserve">горловине </w:t>
            </w:r>
            <w:r w:rsidR="003B468A" w:rsidRPr="00226C7D">
              <w:rPr>
                <w:rFonts w:ascii="Times New Roman" w:hAnsi="Times New Roman" w:cs="Times New Roman"/>
                <w:sz w:val="24"/>
                <w:szCs w:val="24"/>
              </w:rPr>
              <w:t xml:space="preserve"> отделочная</w:t>
            </w:r>
            <w:proofErr w:type="gramEnd"/>
            <w:r w:rsidR="003B468A" w:rsidRPr="00226C7D">
              <w:rPr>
                <w:rFonts w:ascii="Times New Roman" w:hAnsi="Times New Roman" w:cs="Times New Roman"/>
                <w:sz w:val="24"/>
                <w:szCs w:val="24"/>
              </w:rPr>
              <w:t xml:space="preserve"> строчка 0,5см.</w:t>
            </w:r>
            <w:r w:rsidR="00C30412" w:rsidRPr="00226C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(См. Приложение 2)</w:t>
            </w:r>
          </w:p>
        </w:tc>
      </w:tr>
      <w:tr w:rsidR="00226C7D" w:rsidTr="00B2050A">
        <w:trPr>
          <w:trHeight w:val="5739"/>
        </w:trPr>
        <w:tc>
          <w:tcPr>
            <w:tcW w:w="69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6C7D" w:rsidRDefault="00226C7D" w:rsidP="00226C7D">
            <w:pPr>
              <w:spacing w:after="29" w:line="259" w:lineRule="auto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Специалист 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6C7D" w:rsidRPr="00226C7D" w:rsidRDefault="00226C7D" w:rsidP="00D840BE">
            <w:pPr>
              <w:spacing w:line="259" w:lineRule="auto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226C7D">
              <w:rPr>
                <w:rFonts w:ascii="Times New Roman" w:hAnsi="Times New Roman" w:cs="Times New Roman"/>
                <w:sz w:val="24"/>
                <w:szCs w:val="24"/>
              </w:rPr>
              <w:t xml:space="preserve">Пошив женской блузки 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6C7D" w:rsidRPr="00226C7D" w:rsidRDefault="00226C7D" w:rsidP="00D840BE">
            <w:pPr>
              <w:spacing w:line="259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26C7D">
              <w:rPr>
                <w:rFonts w:ascii="Times New Roman" w:hAnsi="Times New Roman" w:cs="Times New Roman"/>
                <w:sz w:val="24"/>
                <w:szCs w:val="24"/>
              </w:rPr>
              <w:t xml:space="preserve">Первый </w:t>
            </w:r>
          </w:p>
        </w:tc>
        <w:tc>
          <w:tcPr>
            <w:tcW w:w="48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26C7D" w:rsidRPr="00226C7D" w:rsidRDefault="00226C7D" w:rsidP="00D840BE">
            <w:pPr>
              <w:spacing w:line="259" w:lineRule="auto"/>
              <w:ind w:righ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C6EE8" w:rsidRPr="00226C7D" w:rsidRDefault="008C6EE8" w:rsidP="00225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0BE">
              <w:rPr>
                <w:rFonts w:ascii="Times New Roman" w:hAnsi="Times New Roman" w:cs="Times New Roman"/>
                <w:sz w:val="24"/>
                <w:szCs w:val="24"/>
              </w:rPr>
              <w:t xml:space="preserve">Блузка полуприлегающего силуэта со средним швом на спинке.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Длина блузки по среднему шву – 75,0 </w:t>
            </w:r>
            <w:r w:rsidRPr="00D840BE">
              <w:rPr>
                <w:rFonts w:ascii="Times New Roman" w:hAnsi="Times New Roman" w:cs="Times New Roman"/>
                <w:sz w:val="24"/>
                <w:szCs w:val="24"/>
              </w:rPr>
              <w:t>На полочке рельефные швы от плечевых швов до линии низа.  Рукава цельнокроеные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</w:t>
            </w:r>
            <w:r w:rsidRPr="00226C7D">
              <w:rPr>
                <w:rFonts w:ascii="Times New Roman" w:hAnsi="Times New Roman" w:cs="Times New Roman"/>
                <w:sz w:val="24"/>
                <w:szCs w:val="24"/>
              </w:rPr>
              <w:t>иния плечевого шва длиной 37,0 см</w:t>
            </w:r>
            <w:r w:rsidRPr="00D840BE">
              <w:rPr>
                <w:rFonts w:ascii="Times New Roman" w:hAnsi="Times New Roman" w:cs="Times New Roman"/>
                <w:sz w:val="24"/>
                <w:szCs w:val="24"/>
              </w:rPr>
              <w:t xml:space="preserve"> низ рукава собран на сборку и обработан замкнутой манжетой.</w:t>
            </w:r>
            <w:r w:rsidRPr="00226C7D">
              <w:rPr>
                <w:rFonts w:ascii="Times New Roman" w:hAnsi="Times New Roman" w:cs="Times New Roman"/>
                <w:sz w:val="24"/>
                <w:szCs w:val="24"/>
              </w:rPr>
              <w:t xml:space="preserve">Ширина манжетыв готовом виде 4,0 см. </w:t>
            </w:r>
          </w:p>
          <w:p w:rsidR="008C6EE8" w:rsidRDefault="008C6EE8" w:rsidP="00225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0BE">
              <w:rPr>
                <w:rFonts w:ascii="Times New Roman" w:hAnsi="Times New Roman" w:cs="Times New Roman"/>
                <w:sz w:val="24"/>
                <w:szCs w:val="24"/>
              </w:rPr>
              <w:t xml:space="preserve">Горловина углублённая </w:t>
            </w:r>
            <w:r w:rsidRPr="00D840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840BE">
              <w:rPr>
                <w:rFonts w:ascii="Times New Roman" w:hAnsi="Times New Roman" w:cs="Times New Roman"/>
                <w:sz w:val="24"/>
                <w:szCs w:val="24"/>
              </w:rPr>
              <w:t xml:space="preserve">-образной формы, воротник отложной с острыми концами,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доходящими до угла горловины, обработана обтачкой, </w:t>
            </w:r>
            <w:r w:rsidRPr="00226C7D">
              <w:rPr>
                <w:rFonts w:ascii="Times New Roman" w:hAnsi="Times New Roman" w:cs="Times New Roman"/>
                <w:sz w:val="24"/>
                <w:szCs w:val="24"/>
              </w:rPr>
              <w:t xml:space="preserve">шириной 4,0 см.  </w:t>
            </w:r>
          </w:p>
          <w:p w:rsidR="008C6EE8" w:rsidRDefault="008C6EE8" w:rsidP="00225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0BE">
              <w:rPr>
                <w:rFonts w:ascii="Times New Roman" w:hAnsi="Times New Roman" w:cs="Times New Roman"/>
                <w:sz w:val="24"/>
                <w:szCs w:val="24"/>
              </w:rPr>
              <w:t>Боковые стороны накладных карманов входят в рельефный и боковой швы. Передние срезы хлястиков входят в рельефные швы, концы завязываются на спинке. Низ обработан швом в подгибку с закрытым срезом.</w:t>
            </w:r>
            <w:r w:rsidRPr="00226C7D">
              <w:rPr>
                <w:rFonts w:ascii="Times New Roman" w:hAnsi="Times New Roman" w:cs="Times New Roman"/>
                <w:sz w:val="24"/>
                <w:szCs w:val="24"/>
              </w:rPr>
              <w:t xml:space="preserve"> Ширина шва 2,0 см. </w:t>
            </w:r>
          </w:p>
          <w:p w:rsidR="008C6EE8" w:rsidRDefault="008C6EE8" w:rsidP="00225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C7D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воротнику </w:t>
            </w:r>
            <w:r w:rsidRPr="00226C7D">
              <w:rPr>
                <w:rFonts w:ascii="Times New Roman" w:hAnsi="Times New Roman" w:cs="Times New Roman"/>
                <w:sz w:val="24"/>
                <w:szCs w:val="24"/>
              </w:rPr>
              <w:t>отделочная строчка 0,5см.</w:t>
            </w:r>
          </w:p>
          <w:p w:rsidR="00226C7D" w:rsidRPr="00226C7D" w:rsidRDefault="008C6EE8" w:rsidP="00225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(См. Приложение 3</w:t>
            </w:r>
            <w:r w:rsidRPr="00226C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</w:tbl>
    <w:p w:rsidR="00D7319A" w:rsidRDefault="00D7319A" w:rsidP="00C30412">
      <w:pPr>
        <w:spacing w:after="11" w:line="360" w:lineRule="auto"/>
        <w:ind w:right="225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C6EE8" w:rsidRDefault="008C6EE8" w:rsidP="00C30412">
      <w:pPr>
        <w:spacing w:after="11" w:line="360" w:lineRule="auto"/>
        <w:ind w:right="225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C6EE8" w:rsidRDefault="008C6EE8" w:rsidP="00C30412">
      <w:pPr>
        <w:spacing w:after="11" w:line="360" w:lineRule="auto"/>
        <w:ind w:right="225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2546C" w:rsidRDefault="0022546C" w:rsidP="00C30412">
      <w:pPr>
        <w:spacing w:after="11" w:line="360" w:lineRule="auto"/>
        <w:ind w:right="225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2546C" w:rsidRDefault="0022546C" w:rsidP="00C30412">
      <w:pPr>
        <w:spacing w:after="11" w:line="360" w:lineRule="auto"/>
        <w:ind w:right="225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97C31" w:rsidRDefault="00297C31" w:rsidP="00C30412">
      <w:pPr>
        <w:spacing w:after="11" w:line="360" w:lineRule="auto"/>
        <w:ind w:right="225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E2722" w:rsidRPr="00B2050A" w:rsidRDefault="00297C31" w:rsidP="00B2050A">
      <w:pPr>
        <w:pStyle w:val="a5"/>
        <w:numPr>
          <w:ilvl w:val="1"/>
          <w:numId w:val="34"/>
        </w:numPr>
        <w:spacing w:after="13" w:line="271" w:lineRule="auto"/>
        <w:rPr>
          <w:sz w:val="28"/>
          <w:szCs w:val="28"/>
        </w:rPr>
      </w:pPr>
      <w:r w:rsidRPr="00B2050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26C7D" w:rsidRPr="00B2050A">
        <w:rPr>
          <w:rFonts w:ascii="Times New Roman" w:eastAsia="Times New Roman" w:hAnsi="Times New Roman" w:cs="Times New Roman"/>
          <w:b/>
          <w:sz w:val="28"/>
          <w:szCs w:val="28"/>
        </w:rPr>
        <w:t xml:space="preserve">Последовательность выполнения задания. </w:t>
      </w:r>
    </w:p>
    <w:p w:rsidR="00297C31" w:rsidRPr="005E2722" w:rsidRDefault="00297C31" w:rsidP="0022546C">
      <w:pPr>
        <w:pStyle w:val="a5"/>
        <w:spacing w:after="13" w:line="271" w:lineRule="auto"/>
        <w:ind w:left="0" w:firstLine="709"/>
        <w:rPr>
          <w:sz w:val="28"/>
          <w:szCs w:val="28"/>
        </w:rPr>
      </w:pPr>
    </w:p>
    <w:p w:rsidR="00226C7D" w:rsidRDefault="00226C7D" w:rsidP="0022546C">
      <w:pPr>
        <w:spacing w:after="13" w:line="271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2722">
        <w:rPr>
          <w:rFonts w:ascii="Times New Roman" w:eastAsia="Times New Roman" w:hAnsi="Times New Roman" w:cs="Times New Roman"/>
          <w:b/>
          <w:sz w:val="28"/>
          <w:szCs w:val="28"/>
        </w:rPr>
        <w:t>Категория участников: «</w:t>
      </w:r>
      <w:r w:rsidR="005E2722" w:rsidRPr="005E2722">
        <w:rPr>
          <w:rFonts w:ascii="Times New Roman" w:eastAsia="Times New Roman" w:hAnsi="Times New Roman" w:cs="Times New Roman"/>
          <w:b/>
        </w:rPr>
        <w:t>Студенты</w:t>
      </w:r>
      <w:r w:rsidRPr="005E2722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297C31" w:rsidRPr="005E2722" w:rsidRDefault="00297C31" w:rsidP="0022546C">
      <w:pPr>
        <w:spacing w:after="13" w:line="271" w:lineRule="auto"/>
        <w:ind w:firstLine="709"/>
        <w:rPr>
          <w:sz w:val="28"/>
          <w:szCs w:val="28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9714"/>
      </w:tblGrid>
      <w:tr w:rsidR="005E2722" w:rsidRPr="00847EB7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Продублировать обтачки горловины, манжеты</w:t>
            </w:r>
          </w:p>
        </w:tc>
      </w:tr>
      <w:tr w:rsidR="005E2722" w:rsidRPr="00847EB7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 xml:space="preserve"> Обработать обтачки</w:t>
            </w:r>
          </w:p>
        </w:tc>
      </w:tr>
      <w:tr w:rsidR="005E2722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Обработать хлястики</w:t>
            </w:r>
          </w:p>
        </w:tc>
      </w:tr>
      <w:tr w:rsidR="005E2722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Обработать верхний срез накладного кармана швом в подгибку с закрытым срезом</w:t>
            </w:r>
          </w:p>
        </w:tc>
      </w:tr>
      <w:tr w:rsidR="005E2722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Обработать манжеты</w:t>
            </w:r>
          </w:p>
        </w:tc>
      </w:tr>
      <w:tr w:rsidR="005E2722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средние срезы спинки стачным швом в </w:t>
            </w:r>
            <w:proofErr w:type="spellStart"/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заутюжку</w:t>
            </w:r>
            <w:proofErr w:type="spellEnd"/>
          </w:p>
        </w:tc>
      </w:tr>
      <w:tr w:rsidR="005E2722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рельефные срезы стачным швом в </w:t>
            </w:r>
            <w:proofErr w:type="spellStart"/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заутюжку</w:t>
            </w:r>
            <w:proofErr w:type="spellEnd"/>
          </w:p>
        </w:tc>
      </w:tr>
      <w:tr w:rsidR="005E2722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верхние </w:t>
            </w:r>
            <w:proofErr w:type="gramStart"/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срезы  рукавов</w:t>
            </w:r>
            <w:proofErr w:type="gramEnd"/>
            <w:r w:rsidRPr="00297C31">
              <w:rPr>
                <w:rFonts w:ascii="Times New Roman" w:hAnsi="Times New Roman" w:cs="Times New Roman"/>
                <w:sz w:val="24"/>
                <w:szCs w:val="24"/>
              </w:rPr>
              <w:t xml:space="preserve"> стачным швом в </w:t>
            </w:r>
            <w:proofErr w:type="spellStart"/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заутюжку</w:t>
            </w:r>
            <w:proofErr w:type="spellEnd"/>
          </w:p>
        </w:tc>
      </w:tr>
      <w:tr w:rsidR="005E2722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Обработать срез горловины обтачным швом в кант</w:t>
            </w:r>
          </w:p>
        </w:tc>
      </w:tr>
      <w:tr w:rsidR="005E2722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боковые срезы стачным швом в </w:t>
            </w:r>
            <w:proofErr w:type="spellStart"/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заутюжку</w:t>
            </w:r>
            <w:proofErr w:type="spellEnd"/>
          </w:p>
        </w:tc>
      </w:tr>
      <w:tr w:rsidR="005E2722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низ рукава </w:t>
            </w:r>
          </w:p>
        </w:tc>
      </w:tr>
      <w:tr w:rsidR="005E2722" w:rsidRPr="00D721B7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Обработать срез низа блузки</w:t>
            </w:r>
          </w:p>
        </w:tc>
      </w:tr>
      <w:tr w:rsidR="005E2722" w:rsidRPr="00D721B7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Выполнить чистку и ВТО</w:t>
            </w:r>
          </w:p>
        </w:tc>
      </w:tr>
    </w:tbl>
    <w:p w:rsidR="00297C31" w:rsidRPr="00297C31" w:rsidRDefault="00297C31" w:rsidP="00297C31">
      <w:pPr>
        <w:spacing w:after="13" w:line="271" w:lineRule="auto"/>
        <w:rPr>
          <w:sz w:val="28"/>
          <w:szCs w:val="28"/>
        </w:rPr>
      </w:pPr>
    </w:p>
    <w:p w:rsidR="005E2722" w:rsidRPr="00297C31" w:rsidRDefault="005E2722" w:rsidP="0022546C">
      <w:pPr>
        <w:pStyle w:val="a5"/>
        <w:numPr>
          <w:ilvl w:val="2"/>
          <w:numId w:val="32"/>
        </w:numPr>
        <w:spacing w:after="13" w:line="271" w:lineRule="auto"/>
        <w:ind w:left="0" w:firstLine="709"/>
        <w:rPr>
          <w:sz w:val="28"/>
          <w:szCs w:val="28"/>
        </w:rPr>
      </w:pPr>
      <w:r w:rsidRPr="005E2722">
        <w:rPr>
          <w:rFonts w:ascii="Times New Roman" w:eastAsia="Times New Roman" w:hAnsi="Times New Roman" w:cs="Times New Roman"/>
          <w:b/>
          <w:sz w:val="28"/>
          <w:szCs w:val="28"/>
        </w:rPr>
        <w:t xml:space="preserve">Последовательность выполнения задания. </w:t>
      </w:r>
    </w:p>
    <w:p w:rsidR="00297C31" w:rsidRPr="00297C31" w:rsidRDefault="00297C31" w:rsidP="0022546C">
      <w:pPr>
        <w:spacing w:after="13" w:line="271" w:lineRule="auto"/>
        <w:ind w:firstLine="709"/>
        <w:rPr>
          <w:sz w:val="28"/>
          <w:szCs w:val="28"/>
        </w:rPr>
      </w:pPr>
    </w:p>
    <w:p w:rsidR="00226C7D" w:rsidRDefault="005E2722" w:rsidP="0022546C">
      <w:pPr>
        <w:spacing w:after="13" w:line="271" w:lineRule="auto"/>
        <w:ind w:firstLine="709"/>
        <w:rPr>
          <w:rFonts w:ascii="Times New Roman" w:eastAsia="Times New Roman" w:hAnsi="Times New Roman" w:cs="Times New Roman"/>
          <w:b/>
        </w:rPr>
      </w:pPr>
      <w:r w:rsidRPr="005E2722">
        <w:rPr>
          <w:rFonts w:ascii="Times New Roman" w:eastAsia="Times New Roman" w:hAnsi="Times New Roman" w:cs="Times New Roman"/>
          <w:b/>
          <w:sz w:val="28"/>
          <w:szCs w:val="28"/>
        </w:rPr>
        <w:t xml:space="preserve">Категория участников: </w:t>
      </w:r>
      <w:r>
        <w:rPr>
          <w:rFonts w:ascii="Times New Roman" w:eastAsia="Times New Roman" w:hAnsi="Times New Roman" w:cs="Times New Roman"/>
          <w:b/>
        </w:rPr>
        <w:t>«Специалисты»</w:t>
      </w:r>
    </w:p>
    <w:p w:rsidR="00297C31" w:rsidRPr="005E2722" w:rsidRDefault="00297C31" w:rsidP="0022546C">
      <w:pPr>
        <w:spacing w:after="13" w:line="271" w:lineRule="auto"/>
        <w:ind w:firstLine="709"/>
        <w:rPr>
          <w:sz w:val="28"/>
          <w:szCs w:val="28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9714"/>
      </w:tblGrid>
      <w:tr w:rsidR="005E2722" w:rsidRPr="00847EB7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Продублировать обтачки горловины, манжеты, воротник</w:t>
            </w:r>
          </w:p>
        </w:tc>
      </w:tr>
      <w:tr w:rsidR="005E2722" w:rsidRPr="00847EB7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Обработать обтачки</w:t>
            </w:r>
          </w:p>
        </w:tc>
      </w:tr>
      <w:tr w:rsidR="005E2722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Обработать воротник обтачным швом в кант</w:t>
            </w:r>
          </w:p>
        </w:tc>
      </w:tr>
      <w:tr w:rsidR="005E2722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Обработать хлястики</w:t>
            </w:r>
          </w:p>
        </w:tc>
      </w:tr>
      <w:tr w:rsidR="005E2722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Обработать верхний срез накладного кармана швом в подгибку с закрытым срезом</w:t>
            </w:r>
          </w:p>
        </w:tc>
      </w:tr>
      <w:tr w:rsidR="005E2722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Обработать манжеты</w:t>
            </w:r>
          </w:p>
        </w:tc>
      </w:tr>
      <w:tr w:rsidR="005E2722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средние срезы спинки стачным швом в </w:t>
            </w:r>
            <w:proofErr w:type="spellStart"/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заутюжку</w:t>
            </w:r>
            <w:proofErr w:type="spellEnd"/>
          </w:p>
        </w:tc>
      </w:tr>
      <w:tr w:rsidR="005E2722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рельефные срезы стачным швом в </w:t>
            </w:r>
            <w:proofErr w:type="spellStart"/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заутюжку</w:t>
            </w:r>
            <w:proofErr w:type="spellEnd"/>
          </w:p>
        </w:tc>
      </w:tr>
      <w:tr w:rsidR="005E2722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</w:t>
            </w:r>
            <w:proofErr w:type="gramStart"/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верхние  срезы</w:t>
            </w:r>
            <w:proofErr w:type="gramEnd"/>
            <w:r w:rsidRPr="00297C31">
              <w:rPr>
                <w:rFonts w:ascii="Times New Roman" w:hAnsi="Times New Roman" w:cs="Times New Roman"/>
                <w:sz w:val="24"/>
                <w:szCs w:val="24"/>
              </w:rPr>
              <w:t xml:space="preserve">  рукавов стачным швом в </w:t>
            </w:r>
            <w:proofErr w:type="spellStart"/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заутюжку</w:t>
            </w:r>
            <w:proofErr w:type="spellEnd"/>
          </w:p>
        </w:tc>
      </w:tr>
      <w:tr w:rsidR="005E2722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Соединить воротник с горловиной при помощи обтачки</w:t>
            </w:r>
          </w:p>
        </w:tc>
      </w:tr>
      <w:tr w:rsidR="005E2722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боковые срезы стачным швом в </w:t>
            </w:r>
            <w:proofErr w:type="spellStart"/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заутюжку</w:t>
            </w:r>
            <w:proofErr w:type="spellEnd"/>
          </w:p>
        </w:tc>
      </w:tr>
      <w:tr w:rsidR="005E2722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низ рукава </w:t>
            </w:r>
          </w:p>
        </w:tc>
      </w:tr>
      <w:tr w:rsidR="005E2722" w:rsidRPr="00D721B7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Обработать срез низа блузки</w:t>
            </w:r>
          </w:p>
        </w:tc>
      </w:tr>
      <w:tr w:rsidR="005E2722" w:rsidRPr="00D721B7" w:rsidTr="00EA08A5">
        <w:tc>
          <w:tcPr>
            <w:tcW w:w="5000" w:type="pct"/>
          </w:tcPr>
          <w:p w:rsidR="005E2722" w:rsidRPr="00297C31" w:rsidRDefault="005E2722" w:rsidP="000F6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Выполнить чистку и ВТО</w:t>
            </w:r>
          </w:p>
        </w:tc>
      </w:tr>
    </w:tbl>
    <w:p w:rsidR="00297C31" w:rsidRPr="005E2722" w:rsidRDefault="00297C31" w:rsidP="005E2722">
      <w:pPr>
        <w:spacing w:after="13" w:line="271" w:lineRule="auto"/>
        <w:ind w:left="1776"/>
        <w:rPr>
          <w:sz w:val="28"/>
          <w:szCs w:val="28"/>
        </w:rPr>
      </w:pPr>
    </w:p>
    <w:p w:rsidR="00226C7D" w:rsidRPr="00297C31" w:rsidRDefault="00226C7D" w:rsidP="0022546C">
      <w:pPr>
        <w:spacing w:line="271" w:lineRule="auto"/>
        <w:ind w:firstLine="693"/>
        <w:rPr>
          <w:sz w:val="28"/>
          <w:szCs w:val="28"/>
        </w:rPr>
      </w:pPr>
      <w:r w:rsidRPr="00297C31">
        <w:rPr>
          <w:rFonts w:ascii="Times New Roman" w:eastAsia="Times New Roman" w:hAnsi="Times New Roman" w:cs="Times New Roman"/>
          <w:b/>
          <w:sz w:val="28"/>
          <w:szCs w:val="28"/>
        </w:rPr>
        <w:t xml:space="preserve">2.4. Критерии оценки выполнения задания </w:t>
      </w:r>
    </w:p>
    <w:p w:rsidR="00226C7D" w:rsidRPr="00297C31" w:rsidRDefault="00226C7D" w:rsidP="0022546C">
      <w:pPr>
        <w:spacing w:line="271" w:lineRule="auto"/>
        <w:ind w:firstLine="693"/>
        <w:rPr>
          <w:sz w:val="24"/>
          <w:szCs w:val="24"/>
        </w:rPr>
      </w:pPr>
      <w:r w:rsidRPr="00297C31">
        <w:rPr>
          <w:rFonts w:ascii="Times New Roman" w:eastAsia="Times New Roman" w:hAnsi="Times New Roman" w:cs="Times New Roman"/>
          <w:b/>
          <w:sz w:val="24"/>
          <w:szCs w:val="24"/>
        </w:rPr>
        <w:t>Категория участников «Студенты», «Специалисты»</w:t>
      </w:r>
    </w:p>
    <w:p w:rsidR="00B2050A" w:rsidRDefault="00226C7D" w:rsidP="00B2050A">
      <w:pPr>
        <w:spacing w:after="0" w:line="360" w:lineRule="auto"/>
        <w:ind w:right="82" w:firstLine="709"/>
        <w:rPr>
          <w:rFonts w:ascii="Times New Roman" w:hAnsi="Times New Roman" w:cs="Times New Roman"/>
          <w:sz w:val="24"/>
          <w:szCs w:val="24"/>
        </w:rPr>
      </w:pPr>
      <w:r w:rsidRPr="00EE5C55">
        <w:rPr>
          <w:rFonts w:ascii="Times New Roman" w:hAnsi="Times New Roman" w:cs="Times New Roman"/>
          <w:sz w:val="24"/>
          <w:szCs w:val="24"/>
        </w:rPr>
        <w:t xml:space="preserve">Для </w:t>
      </w:r>
      <w:r w:rsidR="00EE5C55">
        <w:rPr>
          <w:rFonts w:ascii="Times New Roman" w:hAnsi="Times New Roman" w:cs="Times New Roman"/>
          <w:sz w:val="24"/>
          <w:szCs w:val="24"/>
        </w:rPr>
        <w:t>п</w:t>
      </w:r>
      <w:r w:rsidR="00EE5C55" w:rsidRPr="00EE5C55">
        <w:rPr>
          <w:rFonts w:ascii="Times New Roman" w:hAnsi="Times New Roman" w:cs="Times New Roman"/>
          <w:sz w:val="24"/>
          <w:szCs w:val="24"/>
        </w:rPr>
        <w:t>ошив</w:t>
      </w:r>
      <w:r w:rsidR="00EE5C55">
        <w:rPr>
          <w:rFonts w:ascii="Times New Roman" w:hAnsi="Times New Roman" w:cs="Times New Roman"/>
          <w:sz w:val="24"/>
          <w:szCs w:val="24"/>
        </w:rPr>
        <w:t>а</w:t>
      </w:r>
      <w:r w:rsidR="00EE5C55" w:rsidRPr="00EE5C55">
        <w:rPr>
          <w:rFonts w:ascii="Times New Roman" w:hAnsi="Times New Roman" w:cs="Times New Roman"/>
          <w:sz w:val="24"/>
          <w:szCs w:val="24"/>
        </w:rPr>
        <w:t xml:space="preserve"> женской блузки </w:t>
      </w:r>
      <w:r w:rsidRPr="00EE5C55">
        <w:rPr>
          <w:rFonts w:ascii="Times New Roman" w:hAnsi="Times New Roman" w:cs="Times New Roman"/>
          <w:sz w:val="24"/>
          <w:szCs w:val="24"/>
        </w:rPr>
        <w:t xml:space="preserve">указываются критерии оценок и их максимальный балл. </w:t>
      </w:r>
    </w:p>
    <w:p w:rsidR="00226C7D" w:rsidRPr="00EE5C55" w:rsidRDefault="00226C7D" w:rsidP="00B2050A">
      <w:pPr>
        <w:spacing w:after="0" w:line="360" w:lineRule="auto"/>
        <w:ind w:right="82" w:firstLine="709"/>
        <w:rPr>
          <w:rFonts w:ascii="Times New Roman" w:hAnsi="Times New Roman" w:cs="Times New Roman"/>
          <w:sz w:val="24"/>
          <w:szCs w:val="24"/>
        </w:rPr>
      </w:pPr>
      <w:r w:rsidRPr="00EE5C55">
        <w:rPr>
          <w:rFonts w:ascii="Times New Roman" w:hAnsi="Times New Roman" w:cs="Times New Roman"/>
          <w:sz w:val="24"/>
          <w:szCs w:val="24"/>
        </w:rPr>
        <w:t xml:space="preserve">Максимальное количество баллов, которое может получить участник –100 баллов </w:t>
      </w:r>
    </w:p>
    <w:p w:rsidR="00EE5C55" w:rsidRPr="00EE5C55" w:rsidRDefault="00EE5C55" w:rsidP="00226C7D">
      <w:pPr>
        <w:spacing w:after="32" w:line="259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AB7C83" w:rsidRDefault="00AB7C83" w:rsidP="00226C7D">
      <w:pPr>
        <w:spacing w:after="0" w:line="265" w:lineRule="auto"/>
        <w:ind w:left="1338" w:hanging="10"/>
        <w:jc w:val="center"/>
        <w:rPr>
          <w:rFonts w:ascii="Times New Roman" w:eastAsia="Times New Roman" w:hAnsi="Times New Roman" w:cs="Times New Roman"/>
          <w:b/>
        </w:rPr>
      </w:pPr>
    </w:p>
    <w:p w:rsidR="00226C7D" w:rsidRPr="00297C31" w:rsidRDefault="00226C7D" w:rsidP="00B2050A">
      <w:pPr>
        <w:spacing w:after="0" w:line="265" w:lineRule="auto"/>
        <w:ind w:hanging="10"/>
        <w:jc w:val="center"/>
        <w:rPr>
          <w:sz w:val="24"/>
          <w:szCs w:val="24"/>
        </w:rPr>
      </w:pPr>
      <w:r w:rsidRPr="00297C3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Распределение баллов по видам работы: </w:t>
      </w:r>
    </w:p>
    <w:tbl>
      <w:tblPr>
        <w:tblStyle w:val="TableGrid"/>
        <w:tblW w:w="5000" w:type="pct"/>
        <w:tblInd w:w="0" w:type="dxa"/>
        <w:tblCellMar>
          <w:top w:w="17" w:type="dxa"/>
          <w:right w:w="26" w:type="dxa"/>
        </w:tblCellMar>
        <w:tblLook w:val="04A0" w:firstRow="1" w:lastRow="0" w:firstColumn="1" w:lastColumn="0" w:noHBand="0" w:noVBand="1"/>
      </w:tblPr>
      <w:tblGrid>
        <w:gridCol w:w="3412"/>
        <w:gridCol w:w="2276"/>
        <w:gridCol w:w="2276"/>
        <w:gridCol w:w="1565"/>
      </w:tblGrid>
      <w:tr w:rsidR="00226C7D" w:rsidTr="00EA08A5">
        <w:trPr>
          <w:trHeight w:val="335"/>
        </w:trPr>
        <w:tc>
          <w:tcPr>
            <w:tcW w:w="179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C7D" w:rsidRPr="007966F4" w:rsidRDefault="00226C7D" w:rsidP="00226C7D">
            <w:pPr>
              <w:spacing w:line="259" w:lineRule="auto"/>
              <w:ind w:left="-405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Критерии </w:t>
            </w:r>
          </w:p>
        </w:tc>
        <w:tc>
          <w:tcPr>
            <w:tcW w:w="23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C7D" w:rsidRPr="007966F4" w:rsidRDefault="00226C7D" w:rsidP="00D840BE">
            <w:pPr>
              <w:spacing w:line="259" w:lineRule="auto"/>
              <w:ind w:left="22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Шкала оценки </w:t>
            </w:r>
          </w:p>
        </w:tc>
        <w:tc>
          <w:tcPr>
            <w:tcW w:w="82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C7D" w:rsidRPr="007966F4" w:rsidRDefault="00226C7D" w:rsidP="00D840BE">
            <w:pPr>
              <w:spacing w:line="259" w:lineRule="auto"/>
              <w:ind w:left="221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Наивысший балл </w:t>
            </w:r>
          </w:p>
        </w:tc>
      </w:tr>
      <w:tr w:rsidR="00226C7D" w:rsidTr="00EA08A5">
        <w:trPr>
          <w:trHeight w:val="335"/>
        </w:trPr>
        <w:tc>
          <w:tcPr>
            <w:tcW w:w="179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C7D" w:rsidRPr="007966F4" w:rsidRDefault="00226C7D" w:rsidP="00D840BE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C7D" w:rsidRPr="007966F4" w:rsidRDefault="00226C7D" w:rsidP="00D840BE">
            <w:pPr>
              <w:spacing w:line="259" w:lineRule="auto"/>
              <w:ind w:left="26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Объективные 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C7D" w:rsidRPr="007966F4" w:rsidRDefault="00226C7D" w:rsidP="00D840BE">
            <w:pPr>
              <w:spacing w:line="259" w:lineRule="auto"/>
              <w:ind w:left="25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Субъективные </w:t>
            </w:r>
          </w:p>
        </w:tc>
        <w:tc>
          <w:tcPr>
            <w:tcW w:w="82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C7D" w:rsidRPr="007966F4" w:rsidRDefault="00226C7D" w:rsidP="00D840BE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226C7D" w:rsidTr="00EA08A5">
        <w:trPr>
          <w:trHeight w:val="335"/>
        </w:trPr>
        <w:tc>
          <w:tcPr>
            <w:tcW w:w="41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6C7D" w:rsidRPr="007966F4" w:rsidRDefault="00EE5C55" w:rsidP="00D840BE">
            <w:pPr>
              <w:spacing w:line="259" w:lineRule="auto"/>
              <w:ind w:left="2226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  <w:sz w:val="24"/>
                <w:szCs w:val="24"/>
              </w:rPr>
              <w:t>Пошив женской блузки</w:t>
            </w:r>
          </w:p>
        </w:tc>
        <w:tc>
          <w:tcPr>
            <w:tcW w:w="8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26C7D" w:rsidRPr="007966F4" w:rsidRDefault="00226C7D" w:rsidP="00D840BE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226C7D" w:rsidTr="00EA08A5">
        <w:trPr>
          <w:trHeight w:val="610"/>
        </w:trPr>
        <w:tc>
          <w:tcPr>
            <w:tcW w:w="1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C7D" w:rsidRPr="007966F4" w:rsidRDefault="00226C7D" w:rsidP="00D840BE">
            <w:pPr>
              <w:spacing w:line="259" w:lineRule="auto"/>
              <w:ind w:left="427" w:hanging="360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1.</w:t>
            </w:r>
            <w:r w:rsidR="0022546C">
              <w:rPr>
                <w:rFonts w:ascii="Times New Roman" w:hAnsi="Times New Roman" w:cs="Times New Roman"/>
              </w:rPr>
              <w:t xml:space="preserve"> </w:t>
            </w:r>
            <w:r w:rsidRPr="007966F4">
              <w:rPr>
                <w:rFonts w:ascii="Times New Roman" w:hAnsi="Times New Roman" w:cs="Times New Roman"/>
              </w:rPr>
              <w:t xml:space="preserve">Соблюдение заданных основных параметров 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C7D" w:rsidRPr="007966F4" w:rsidRDefault="00226C7D" w:rsidP="00EE5C55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C7D" w:rsidRPr="007966F4" w:rsidRDefault="00226C7D" w:rsidP="00D840BE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3-5   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C7D" w:rsidRPr="007966F4" w:rsidRDefault="00226C7D" w:rsidP="00D840BE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10  </w:t>
            </w:r>
          </w:p>
        </w:tc>
      </w:tr>
      <w:tr w:rsidR="00226C7D" w:rsidTr="00EA08A5">
        <w:trPr>
          <w:trHeight w:val="534"/>
        </w:trPr>
        <w:tc>
          <w:tcPr>
            <w:tcW w:w="1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C7D" w:rsidRPr="007966F4" w:rsidRDefault="00226C7D" w:rsidP="00D840BE">
            <w:pPr>
              <w:spacing w:line="259" w:lineRule="auto"/>
              <w:ind w:left="427" w:hanging="360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2.Обработка плечевых швов  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C7D" w:rsidRPr="007966F4" w:rsidRDefault="00226C7D" w:rsidP="00EE5C55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C7D" w:rsidRPr="007966F4" w:rsidRDefault="00EE5C55" w:rsidP="00D840BE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C7D" w:rsidRPr="007966F4" w:rsidRDefault="00EE5C55" w:rsidP="00D840BE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9</w:t>
            </w:r>
          </w:p>
        </w:tc>
      </w:tr>
      <w:tr w:rsidR="00EE5C55" w:rsidTr="00EA08A5">
        <w:trPr>
          <w:trHeight w:val="542"/>
        </w:trPr>
        <w:tc>
          <w:tcPr>
            <w:tcW w:w="1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5C55" w:rsidRPr="007966F4" w:rsidRDefault="00EE5C55" w:rsidP="00EE5C55">
            <w:pPr>
              <w:spacing w:line="259" w:lineRule="auto"/>
              <w:ind w:left="67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3.Обработка горловины 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5C55" w:rsidRPr="007966F4" w:rsidRDefault="00EE5C55" w:rsidP="00EE5C55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C55" w:rsidRPr="007966F4" w:rsidRDefault="00EE5C55" w:rsidP="00EE5C55">
            <w:pPr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5C55" w:rsidRPr="007966F4" w:rsidRDefault="00EE5C55" w:rsidP="00EE5C55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9 </w:t>
            </w:r>
          </w:p>
        </w:tc>
      </w:tr>
      <w:tr w:rsidR="00EE5C55" w:rsidTr="00EA08A5">
        <w:trPr>
          <w:trHeight w:val="678"/>
        </w:trPr>
        <w:tc>
          <w:tcPr>
            <w:tcW w:w="1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5C55" w:rsidRPr="007966F4" w:rsidRDefault="00EE5C55" w:rsidP="00EE5C55">
            <w:pPr>
              <w:spacing w:line="259" w:lineRule="auto"/>
              <w:ind w:left="427" w:hanging="360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4.Обработка боковых и среднего швов спинки 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5C55" w:rsidRPr="007966F4" w:rsidRDefault="00EE5C55" w:rsidP="00EE5C55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C55" w:rsidRPr="007966F4" w:rsidRDefault="00EE5C55" w:rsidP="00EE5C55">
            <w:pPr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5C55" w:rsidRPr="007966F4" w:rsidRDefault="00EE5C55" w:rsidP="00EE5C55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9</w:t>
            </w:r>
          </w:p>
        </w:tc>
      </w:tr>
      <w:tr w:rsidR="00EE5C55" w:rsidTr="00EA08A5">
        <w:trPr>
          <w:trHeight w:val="546"/>
        </w:trPr>
        <w:tc>
          <w:tcPr>
            <w:tcW w:w="1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5C55" w:rsidRPr="007966F4" w:rsidRDefault="00EE5C55" w:rsidP="00EE5C55">
            <w:pPr>
              <w:spacing w:line="259" w:lineRule="auto"/>
              <w:ind w:left="67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5.Обработка низа рукавов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5C55" w:rsidRPr="007966F4" w:rsidRDefault="00EE5C55" w:rsidP="00EE5C55">
            <w:pPr>
              <w:tabs>
                <w:tab w:val="center" w:pos="1223"/>
              </w:tabs>
              <w:spacing w:line="259" w:lineRule="auto"/>
              <w:ind w:left="-28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C55" w:rsidRPr="007966F4" w:rsidRDefault="00EE5C55" w:rsidP="00EE5C55">
            <w:pPr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5C55" w:rsidRPr="007966F4" w:rsidRDefault="00EE5C55" w:rsidP="00EE5C55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9 </w:t>
            </w:r>
          </w:p>
        </w:tc>
      </w:tr>
      <w:tr w:rsidR="00EE5C55" w:rsidTr="00EA08A5">
        <w:trPr>
          <w:trHeight w:val="398"/>
        </w:trPr>
        <w:tc>
          <w:tcPr>
            <w:tcW w:w="1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C55" w:rsidRPr="007966F4" w:rsidRDefault="00EE5C55" w:rsidP="00EE5C55">
            <w:pPr>
              <w:spacing w:line="259" w:lineRule="auto"/>
              <w:ind w:left="67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6.Обработка низа изделия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5C55" w:rsidRPr="007966F4" w:rsidRDefault="00EE5C55" w:rsidP="00EE5C55">
            <w:pPr>
              <w:tabs>
                <w:tab w:val="center" w:pos="1223"/>
              </w:tabs>
              <w:spacing w:line="259" w:lineRule="auto"/>
              <w:ind w:left="-24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C55" w:rsidRPr="007966F4" w:rsidRDefault="00EE5C55" w:rsidP="00EE5C55">
            <w:pPr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5C55" w:rsidRPr="007966F4" w:rsidRDefault="00EE5C55" w:rsidP="00EE5C55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9 </w:t>
            </w:r>
          </w:p>
        </w:tc>
      </w:tr>
      <w:tr w:rsidR="00EE5C55" w:rsidTr="00EA08A5">
        <w:trPr>
          <w:trHeight w:val="506"/>
        </w:trPr>
        <w:tc>
          <w:tcPr>
            <w:tcW w:w="1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C55" w:rsidRPr="007966F4" w:rsidRDefault="00EE5C55" w:rsidP="007C173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7.Выполнение отделочных строчек 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5C55" w:rsidRPr="007966F4" w:rsidRDefault="00EE5C55" w:rsidP="00EE5C55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C55" w:rsidRPr="007966F4" w:rsidRDefault="00EE5C55" w:rsidP="00EE5C55">
            <w:pPr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5C55" w:rsidRPr="007966F4" w:rsidRDefault="00EE5C55" w:rsidP="00EE5C55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9 </w:t>
            </w:r>
          </w:p>
        </w:tc>
      </w:tr>
      <w:tr w:rsidR="00EE5C55" w:rsidTr="00EA08A5">
        <w:trPr>
          <w:trHeight w:val="440"/>
        </w:trPr>
        <w:tc>
          <w:tcPr>
            <w:tcW w:w="1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C55" w:rsidRPr="007966F4" w:rsidRDefault="00EE5C55" w:rsidP="00EE5C55">
            <w:pPr>
              <w:spacing w:line="259" w:lineRule="auto"/>
              <w:ind w:left="427" w:hanging="360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8.Выполнение обработки пояса. 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5C55" w:rsidRPr="007966F4" w:rsidRDefault="00EE5C55" w:rsidP="00EE5C55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C55" w:rsidRPr="007966F4" w:rsidRDefault="00EE5C55" w:rsidP="00EE5C55">
            <w:pPr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5C55" w:rsidRPr="007966F4" w:rsidRDefault="00EE5C55" w:rsidP="00EE5C55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9 </w:t>
            </w:r>
          </w:p>
        </w:tc>
      </w:tr>
      <w:tr w:rsidR="00EE5C55" w:rsidTr="00EA08A5">
        <w:trPr>
          <w:trHeight w:val="330"/>
        </w:trPr>
        <w:tc>
          <w:tcPr>
            <w:tcW w:w="1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C55" w:rsidRPr="007966F4" w:rsidRDefault="00EE5C55" w:rsidP="00EE5C55">
            <w:pPr>
              <w:spacing w:line="259" w:lineRule="auto"/>
              <w:ind w:left="67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9.Выполнение ВТО 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C55" w:rsidRPr="007966F4" w:rsidRDefault="00EE5C55" w:rsidP="00EE5C55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C55" w:rsidRPr="007966F4" w:rsidRDefault="00EE5C55" w:rsidP="00EE5C55">
            <w:pPr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C55" w:rsidRPr="007966F4" w:rsidRDefault="00EE5C55" w:rsidP="00EE5C55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9 </w:t>
            </w:r>
          </w:p>
        </w:tc>
      </w:tr>
      <w:tr w:rsidR="00226C7D" w:rsidTr="00EA08A5">
        <w:trPr>
          <w:trHeight w:val="453"/>
        </w:trPr>
        <w:tc>
          <w:tcPr>
            <w:tcW w:w="1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C7D" w:rsidRPr="007966F4" w:rsidRDefault="00226C7D" w:rsidP="00D840BE">
            <w:pPr>
              <w:spacing w:line="259" w:lineRule="auto"/>
              <w:ind w:left="427" w:hanging="360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10.Содержание рабочего места 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C7D" w:rsidRPr="007966F4" w:rsidRDefault="00226C7D" w:rsidP="00D840BE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5-7 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C7D" w:rsidRPr="007966F4" w:rsidRDefault="00EE5C55" w:rsidP="00D840BE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1</w:t>
            </w:r>
            <w:r w:rsidR="00226C7D" w:rsidRPr="007966F4">
              <w:rPr>
                <w:rFonts w:ascii="Times New Roman" w:hAnsi="Times New Roman" w:cs="Times New Roman"/>
              </w:rPr>
              <w:t xml:space="preserve">- </w:t>
            </w:r>
            <w:r w:rsidRPr="007966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C7D" w:rsidRPr="007966F4" w:rsidRDefault="00EE5C55" w:rsidP="00D840BE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9</w:t>
            </w:r>
          </w:p>
        </w:tc>
      </w:tr>
      <w:tr w:rsidR="00226C7D" w:rsidTr="00EA08A5">
        <w:trPr>
          <w:trHeight w:val="657"/>
        </w:trPr>
        <w:tc>
          <w:tcPr>
            <w:tcW w:w="1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C7D" w:rsidRPr="007966F4" w:rsidRDefault="00226C7D" w:rsidP="00D840BE">
            <w:pPr>
              <w:spacing w:line="259" w:lineRule="auto"/>
              <w:ind w:left="427" w:hanging="360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11.Соблюдение техники безопасности 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C7D" w:rsidRPr="007966F4" w:rsidRDefault="00226C7D" w:rsidP="00D840BE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 xml:space="preserve">5-7 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C7D" w:rsidRPr="007966F4" w:rsidRDefault="00EE5C55" w:rsidP="00D840BE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1</w:t>
            </w:r>
            <w:r w:rsidR="00226C7D" w:rsidRPr="007966F4">
              <w:rPr>
                <w:rFonts w:ascii="Times New Roman" w:hAnsi="Times New Roman" w:cs="Times New Roman"/>
              </w:rPr>
              <w:t xml:space="preserve">- </w:t>
            </w:r>
            <w:r w:rsidRPr="007966F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6C7D" w:rsidRPr="007966F4" w:rsidRDefault="00EE5C55" w:rsidP="00D840BE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hAnsi="Times New Roman" w:cs="Times New Roman"/>
              </w:rPr>
              <w:t>9</w:t>
            </w:r>
          </w:p>
        </w:tc>
      </w:tr>
      <w:tr w:rsidR="00226C7D" w:rsidTr="00EA08A5">
        <w:trPr>
          <w:trHeight w:val="299"/>
        </w:trPr>
        <w:tc>
          <w:tcPr>
            <w:tcW w:w="41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C7D" w:rsidRPr="007966F4" w:rsidRDefault="00226C7D" w:rsidP="00D840BE">
            <w:pPr>
              <w:spacing w:line="259" w:lineRule="auto"/>
              <w:ind w:left="10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eastAsia="Times New Roman" w:hAnsi="Times New Roman" w:cs="Times New Roman"/>
                <w:b/>
              </w:rPr>
              <w:t xml:space="preserve">Всего 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C7D" w:rsidRPr="007966F4" w:rsidRDefault="00EE5C55" w:rsidP="00D840BE">
            <w:pPr>
              <w:spacing w:line="259" w:lineRule="auto"/>
              <w:ind w:left="23"/>
              <w:jc w:val="center"/>
              <w:rPr>
                <w:rFonts w:ascii="Times New Roman" w:hAnsi="Times New Roman" w:cs="Times New Roman"/>
              </w:rPr>
            </w:pPr>
            <w:r w:rsidRPr="007966F4">
              <w:rPr>
                <w:rFonts w:ascii="Times New Roman" w:eastAsia="Times New Roman" w:hAnsi="Times New Roman" w:cs="Times New Roman"/>
                <w:b/>
              </w:rPr>
              <w:t>10</w:t>
            </w:r>
            <w:r w:rsidR="00226C7D" w:rsidRPr="007966F4">
              <w:rPr>
                <w:rFonts w:ascii="Times New Roman" w:eastAsia="Times New Roman" w:hAnsi="Times New Roman" w:cs="Times New Roman"/>
                <w:b/>
              </w:rPr>
              <w:t xml:space="preserve">0 </w:t>
            </w:r>
          </w:p>
        </w:tc>
      </w:tr>
      <w:tr w:rsidR="00226C7D" w:rsidTr="00B2050A">
        <w:trPr>
          <w:trHeight w:val="204"/>
        </w:trPr>
        <w:tc>
          <w:tcPr>
            <w:tcW w:w="1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:rsidR="00226C7D" w:rsidRPr="007966F4" w:rsidRDefault="00226C7D" w:rsidP="00D840B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B205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Итого: </w:t>
            </w:r>
          </w:p>
        </w:tc>
        <w:tc>
          <w:tcPr>
            <w:tcW w:w="119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226C7D" w:rsidRPr="007966F4" w:rsidRDefault="00226C7D" w:rsidP="00D840BE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9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226C7D" w:rsidRPr="007966F4" w:rsidRDefault="00226C7D" w:rsidP="00D840BE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226C7D" w:rsidRPr="007966F4" w:rsidRDefault="00226C7D" w:rsidP="00EE0887">
            <w:pPr>
              <w:pStyle w:val="a5"/>
              <w:numPr>
                <w:ilvl w:val="0"/>
                <w:numId w:val="33"/>
              </w:num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26C7D" w:rsidRDefault="00226C7D" w:rsidP="00226C7D">
      <w:pPr>
        <w:spacing w:after="13" w:line="271" w:lineRule="auto"/>
        <w:rPr>
          <w:sz w:val="28"/>
          <w:szCs w:val="28"/>
        </w:rPr>
      </w:pPr>
    </w:p>
    <w:p w:rsidR="00EE5C55" w:rsidRPr="00EE5C55" w:rsidRDefault="00EE0887" w:rsidP="00B2050A">
      <w:pPr>
        <w:spacing w:after="13" w:line="271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EE5C55" w:rsidRPr="00EE5C55">
        <w:rPr>
          <w:rFonts w:ascii="Times New Roman" w:hAnsi="Times New Roman" w:cs="Times New Roman"/>
          <w:b/>
          <w:sz w:val="28"/>
          <w:szCs w:val="28"/>
        </w:rPr>
        <w:t xml:space="preserve">Перечень </w:t>
      </w:r>
      <w:r w:rsidR="00EE5C55" w:rsidRPr="00EE5C55">
        <w:rPr>
          <w:rFonts w:ascii="Times New Roman" w:hAnsi="Times New Roman" w:cs="Times New Roman"/>
          <w:b/>
          <w:sz w:val="28"/>
          <w:szCs w:val="28"/>
        </w:rPr>
        <w:tab/>
        <w:t xml:space="preserve">используемого </w:t>
      </w:r>
      <w:r w:rsidR="00EE5C55" w:rsidRPr="00EE5C55">
        <w:rPr>
          <w:rFonts w:ascii="Times New Roman" w:hAnsi="Times New Roman" w:cs="Times New Roman"/>
          <w:b/>
          <w:sz w:val="28"/>
          <w:szCs w:val="28"/>
        </w:rPr>
        <w:tab/>
        <w:t xml:space="preserve">оборудования, </w:t>
      </w:r>
      <w:r w:rsidR="00EE5C55" w:rsidRPr="00EE5C55">
        <w:rPr>
          <w:rFonts w:ascii="Times New Roman" w:hAnsi="Times New Roman" w:cs="Times New Roman"/>
          <w:b/>
          <w:sz w:val="28"/>
          <w:szCs w:val="28"/>
        </w:rPr>
        <w:tab/>
        <w:t>инстру</w:t>
      </w:r>
      <w:r w:rsidR="00B2050A">
        <w:rPr>
          <w:rFonts w:ascii="Times New Roman" w:hAnsi="Times New Roman" w:cs="Times New Roman"/>
          <w:b/>
          <w:sz w:val="28"/>
          <w:szCs w:val="28"/>
        </w:rPr>
        <w:t xml:space="preserve">ментов </w:t>
      </w:r>
      <w:r w:rsidR="00B2050A">
        <w:rPr>
          <w:rFonts w:ascii="Times New Roman" w:hAnsi="Times New Roman" w:cs="Times New Roman"/>
          <w:b/>
          <w:sz w:val="28"/>
          <w:szCs w:val="28"/>
        </w:rPr>
        <w:tab/>
        <w:t xml:space="preserve">и </w:t>
      </w:r>
      <w:r w:rsidR="00EA08A5">
        <w:rPr>
          <w:rFonts w:ascii="Times New Roman" w:hAnsi="Times New Roman" w:cs="Times New Roman"/>
          <w:b/>
          <w:sz w:val="28"/>
          <w:szCs w:val="28"/>
        </w:rPr>
        <w:t>расходных материалов</w:t>
      </w:r>
      <w:r w:rsidR="00EE5C55" w:rsidRPr="00EE5C5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5C55" w:rsidRPr="00EA08A5" w:rsidRDefault="00EE5C55" w:rsidP="00B2050A">
      <w:pPr>
        <w:spacing w:line="271" w:lineRule="auto"/>
        <w:ind w:firstLine="709"/>
        <w:rPr>
          <w:rFonts w:ascii="Times New Roman" w:hAnsi="Times New Roman" w:cs="Times New Roman"/>
          <w:b/>
          <w:sz w:val="24"/>
        </w:rPr>
      </w:pPr>
      <w:r w:rsidRPr="00EA08A5">
        <w:rPr>
          <w:rFonts w:ascii="Times New Roman" w:hAnsi="Times New Roman" w:cs="Times New Roman"/>
          <w:b/>
          <w:sz w:val="24"/>
        </w:rPr>
        <w:t>Ка</w:t>
      </w:r>
      <w:r w:rsidR="00EE0887" w:rsidRPr="00EA08A5">
        <w:rPr>
          <w:rFonts w:ascii="Times New Roman" w:hAnsi="Times New Roman" w:cs="Times New Roman"/>
          <w:b/>
          <w:sz w:val="24"/>
        </w:rPr>
        <w:t>тегория участников:</w:t>
      </w:r>
      <w:r w:rsidRPr="00EA08A5">
        <w:rPr>
          <w:rFonts w:ascii="Times New Roman" w:hAnsi="Times New Roman" w:cs="Times New Roman"/>
          <w:b/>
          <w:sz w:val="24"/>
        </w:rPr>
        <w:t xml:space="preserve"> «Студенты», «Специалисты» </w:t>
      </w:r>
    </w:p>
    <w:tbl>
      <w:tblPr>
        <w:tblW w:w="9498" w:type="dxa"/>
        <w:tblInd w:w="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2"/>
        <w:gridCol w:w="1985"/>
        <w:gridCol w:w="4111"/>
      </w:tblGrid>
      <w:tr w:rsidR="008F1B58" w:rsidTr="00EA08A5">
        <w:trPr>
          <w:trHeight w:val="523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  <w:vAlign w:val="center"/>
          </w:tcPr>
          <w:p w:rsidR="008F1B58" w:rsidRDefault="00135A52">
            <w:pPr>
              <w:spacing w:after="0"/>
              <w:ind w:left="567" w:right="72" w:firstLine="147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Default="00135A52">
            <w:pPr>
              <w:spacing w:after="0" w:line="240" w:lineRule="auto"/>
              <w:ind w:left="59" w:right="12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на</w:t>
            </w:r>
          </w:p>
          <w:p w:rsidR="008F1B58" w:rsidRDefault="00135A52">
            <w:pPr>
              <w:spacing w:after="0" w:line="240" w:lineRule="auto"/>
              <w:ind w:left="59" w:right="12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 участника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  <w:vAlign w:val="center"/>
          </w:tcPr>
          <w:p w:rsidR="008F1B58" w:rsidRDefault="00135A52">
            <w:pPr>
              <w:spacing w:after="0"/>
              <w:ind w:left="567" w:right="76" w:firstLine="147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Примечание </w:t>
            </w:r>
          </w:p>
        </w:tc>
      </w:tr>
      <w:tr w:rsidR="008F1B58" w:rsidTr="00EA08A5">
        <w:trPr>
          <w:trHeight w:val="65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EE0887" w:rsidRDefault="00135A52" w:rsidP="00135A52">
            <w:pPr>
              <w:spacing w:after="0"/>
              <w:ind w:right="222"/>
              <w:jc w:val="both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Рабочий стол с гладкой поверхностью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  <w:vAlign w:val="center"/>
          </w:tcPr>
          <w:p w:rsidR="008F1B58" w:rsidRPr="00EE0887" w:rsidRDefault="00135A52">
            <w:pPr>
              <w:spacing w:after="0"/>
              <w:ind w:left="289" w:right="222"/>
              <w:jc w:val="center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EE0887" w:rsidRDefault="00135A52" w:rsidP="004D12E8">
            <w:pPr>
              <w:spacing w:after="0"/>
              <w:ind w:right="222"/>
              <w:jc w:val="both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ручных работ </w:t>
            </w:r>
          </w:p>
        </w:tc>
      </w:tr>
      <w:tr w:rsidR="008F1B58" w:rsidTr="00EA08A5">
        <w:trPr>
          <w:trHeight w:val="332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EE0887" w:rsidRDefault="00135A52" w:rsidP="00135A52">
            <w:pPr>
              <w:spacing w:after="0"/>
              <w:ind w:right="222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Стул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EE0887" w:rsidRDefault="00135A52">
            <w:pPr>
              <w:spacing w:after="0"/>
              <w:ind w:left="289" w:right="222"/>
              <w:jc w:val="center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EE0887" w:rsidRDefault="008F1B58" w:rsidP="00F56F89">
            <w:pPr>
              <w:spacing w:after="0"/>
              <w:ind w:left="289" w:right="22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F1B58" w:rsidTr="00EA08A5">
        <w:trPr>
          <w:trHeight w:val="62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EE0887" w:rsidRDefault="00EE0887">
            <w:pPr>
              <w:spacing w:after="0" w:line="240" w:lineRule="auto"/>
              <w:rPr>
                <w:sz w:val="24"/>
                <w:szCs w:val="24"/>
              </w:rPr>
            </w:pPr>
            <w:r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Швейная машина </w:t>
            </w:r>
            <w:r w:rsidR="00135A52"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Универсальная стачивающая машина (</w:t>
            </w:r>
            <w:proofErr w:type="spellStart"/>
            <w:r w:rsidR="00F56F89" w:rsidRPr="00EE0887">
              <w:rPr>
                <w:rFonts w:ascii="Times New Roman" w:eastAsia="Times New Roman" w:hAnsi="Times New Roman" w:cs="Times New Roman"/>
                <w:sz w:val="24"/>
                <w:szCs w:val="24"/>
              </w:rPr>
              <w:t>Typical</w:t>
            </w:r>
            <w:proofErr w:type="spellEnd"/>
            <w:r w:rsidR="00F56F89" w:rsidRPr="00EE0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35A52" w:rsidRPr="00EE0887">
              <w:rPr>
                <w:rFonts w:ascii="Times New Roman" w:eastAsia="Times New Roman" w:hAnsi="Times New Roman" w:cs="Times New Roman"/>
                <w:sz w:val="24"/>
                <w:szCs w:val="24"/>
              </w:rPr>
              <w:t>Protex</w:t>
            </w:r>
            <w:proofErr w:type="spellEnd"/>
            <w:r w:rsidR="00135A52" w:rsidRPr="00EE088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  <w:vAlign w:val="center"/>
          </w:tcPr>
          <w:p w:rsidR="008F1B58" w:rsidRPr="00EE0887" w:rsidRDefault="00135A52">
            <w:pPr>
              <w:spacing w:after="0"/>
              <w:ind w:left="289" w:right="222"/>
              <w:jc w:val="center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  <w:vAlign w:val="center"/>
          </w:tcPr>
          <w:p w:rsidR="00EE0887" w:rsidRPr="00EE0887" w:rsidRDefault="00EE0887" w:rsidP="00EE0887">
            <w:pPr>
              <w:spacing w:after="1" w:line="27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Прошиваемые </w:t>
            </w:r>
            <w:proofErr w:type="spellStart"/>
            <w:proofErr w:type="gramStart"/>
            <w:r w:rsidRPr="00EE0887">
              <w:rPr>
                <w:rFonts w:ascii="Times New Roman" w:hAnsi="Times New Roman" w:cs="Times New Roman"/>
                <w:sz w:val="24"/>
                <w:szCs w:val="24"/>
              </w:rPr>
              <w:t>материалы:для</w:t>
            </w:r>
            <w:proofErr w:type="spellEnd"/>
            <w:proofErr w:type="gramEnd"/>
            <w:r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 легких и средних тканей </w:t>
            </w:r>
          </w:p>
          <w:p w:rsidR="00EE0887" w:rsidRPr="00EE0887" w:rsidRDefault="00EE0887" w:rsidP="00EE0887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машины </w:t>
            </w:r>
            <w:r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электромеханическая </w:t>
            </w:r>
          </w:p>
          <w:p w:rsidR="00EE0887" w:rsidRPr="00EE0887" w:rsidRDefault="00AB7C83" w:rsidP="00EE0887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proofErr w:type="spellStart"/>
            <w:proofErr w:type="gramStart"/>
            <w:r w:rsidR="00EE0887" w:rsidRPr="00EE0887">
              <w:rPr>
                <w:rFonts w:ascii="Times New Roman" w:hAnsi="Times New Roman" w:cs="Times New Roman"/>
                <w:sz w:val="24"/>
                <w:szCs w:val="24"/>
              </w:rPr>
              <w:t>челнока:горизонтальный</w:t>
            </w:r>
            <w:proofErr w:type="spellEnd"/>
            <w:proofErr w:type="gramEnd"/>
            <w:r w:rsidR="00EE0887"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0887" w:rsidRPr="00EE0887" w:rsidRDefault="00AB7C83" w:rsidP="00EE0887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Максимальная скорость шитья:45</w:t>
            </w:r>
            <w:r w:rsidR="00EE0887"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00 </w:t>
            </w:r>
            <w:proofErr w:type="spellStart"/>
            <w:r w:rsidR="00EE0887" w:rsidRPr="00EE0887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="00EE0887"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/мин </w:t>
            </w:r>
          </w:p>
          <w:p w:rsidR="008F1B58" w:rsidRPr="00EE0887" w:rsidRDefault="00EE0887" w:rsidP="00EE0887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Регулировка давления лапки на </w:t>
            </w:r>
            <w:proofErr w:type="spellStart"/>
            <w:proofErr w:type="gramStart"/>
            <w:r w:rsidRPr="00EE0887">
              <w:rPr>
                <w:rFonts w:ascii="Times New Roman" w:hAnsi="Times New Roman" w:cs="Times New Roman"/>
                <w:sz w:val="24"/>
                <w:szCs w:val="24"/>
              </w:rPr>
              <w:t>ткань:Есть</w:t>
            </w:r>
            <w:proofErr w:type="spellEnd"/>
            <w:proofErr w:type="gramEnd"/>
          </w:p>
        </w:tc>
      </w:tr>
      <w:tr w:rsidR="008F1B58" w:rsidTr="00EA08A5">
        <w:trPr>
          <w:trHeight w:val="743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EE0887" w:rsidRDefault="00135A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Оверлок</w:t>
            </w:r>
            <w:proofErr w:type="spellEnd"/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(</w:t>
            </w:r>
            <w:proofErr w:type="spellStart"/>
            <w:r w:rsidRPr="00EE0887">
              <w:rPr>
                <w:rFonts w:ascii="Times New Roman" w:eastAsia="Times New Roman" w:hAnsi="Times New Roman" w:cs="Times New Roman"/>
                <w:sz w:val="24"/>
                <w:szCs w:val="24"/>
              </w:rPr>
              <w:t>Typical</w:t>
            </w:r>
            <w:proofErr w:type="spellEnd"/>
            <w:r w:rsidRPr="00EE0887">
              <w:rPr>
                <w:rFonts w:ascii="Times New Roman" w:eastAsia="Times New Roman" w:hAnsi="Times New Roman" w:cs="Times New Roman"/>
                <w:sz w:val="24"/>
                <w:szCs w:val="24"/>
              </w:rPr>
              <w:t>, ЯМАТА)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  <w:vAlign w:val="center"/>
          </w:tcPr>
          <w:p w:rsidR="008F1B58" w:rsidRPr="00EE0887" w:rsidRDefault="00135A52">
            <w:pPr>
              <w:spacing w:after="0"/>
              <w:ind w:left="289" w:right="222"/>
              <w:jc w:val="center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ед. на </w:t>
            </w:r>
            <w:r w:rsidR="00297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</w:t>
            </w: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участника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EE0887" w:rsidRPr="00297C31" w:rsidRDefault="00AB7C83" w:rsidP="00EE0887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7C31">
              <w:rPr>
                <w:rFonts w:ascii="Times New Roman" w:hAnsi="Times New Roman" w:cs="Times New Roman"/>
                <w:sz w:val="24"/>
                <w:szCs w:val="24"/>
              </w:rPr>
              <w:t>Вид: промышленный</w:t>
            </w:r>
            <w:r w:rsidR="00EE0887" w:rsidRPr="00297C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0887" w:rsidRPr="00EE0887" w:rsidRDefault="00EE0887" w:rsidP="00EE0887">
            <w:pPr>
              <w:spacing w:after="2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корпуса: </w:t>
            </w:r>
            <w:r w:rsidR="00AB7C83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</w:p>
          <w:p w:rsidR="00EE0887" w:rsidRPr="00EE0887" w:rsidRDefault="00AB7C83" w:rsidP="00EE0887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Максимальное число нитей:3-5</w:t>
            </w:r>
            <w:r w:rsidR="00EE0887"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0887" w:rsidRPr="00EE0887" w:rsidRDefault="00EE0887" w:rsidP="00EE0887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Потребл</w:t>
            </w:r>
            <w:r w:rsidR="00AB7C83">
              <w:rPr>
                <w:rFonts w:ascii="Times New Roman" w:hAnsi="Times New Roman" w:cs="Times New Roman"/>
                <w:sz w:val="24"/>
                <w:szCs w:val="24"/>
              </w:rPr>
              <w:t>яемая мощность: 450</w:t>
            </w:r>
            <w:r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 Вт </w:t>
            </w:r>
          </w:p>
          <w:p w:rsidR="00EE0887" w:rsidRPr="00EE0887" w:rsidRDefault="00EE0887" w:rsidP="00EE0887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Дифференциальная подача: есть </w:t>
            </w:r>
          </w:p>
          <w:p w:rsidR="00EE0887" w:rsidRPr="00EE0887" w:rsidRDefault="00EE0887" w:rsidP="00EE0887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Автоматическая заправка: нет </w:t>
            </w:r>
          </w:p>
          <w:p w:rsidR="00EE0887" w:rsidRPr="00EE0887" w:rsidRDefault="00EE0887" w:rsidP="00EE0887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натяжения нитей: ручной </w:t>
            </w:r>
          </w:p>
          <w:p w:rsidR="00EE0887" w:rsidRPr="00EE0887" w:rsidRDefault="00EE0887" w:rsidP="00EE0887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Расположение привода ножа: </w:t>
            </w:r>
            <w:r w:rsidR="00AB7C83">
              <w:rPr>
                <w:rFonts w:ascii="Times New Roman" w:hAnsi="Times New Roman" w:cs="Times New Roman"/>
                <w:sz w:val="24"/>
                <w:szCs w:val="24"/>
              </w:rPr>
              <w:t xml:space="preserve">верхнее, </w:t>
            </w:r>
            <w:r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нижнее </w:t>
            </w:r>
          </w:p>
          <w:p w:rsidR="00EE0887" w:rsidRPr="00EE0887" w:rsidRDefault="00AB7C83" w:rsidP="00EE0887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Отключение ножа: есть</w:t>
            </w:r>
            <w:r w:rsidR="00EE0887"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0887" w:rsidRPr="00EE0887" w:rsidRDefault="00EE0887" w:rsidP="00EE0887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0887">
              <w:rPr>
                <w:rFonts w:ascii="Times New Roman" w:hAnsi="Times New Roman" w:cs="Times New Roman"/>
                <w:sz w:val="24"/>
                <w:szCs w:val="24"/>
              </w:rPr>
              <w:t>Нитеобрезатель</w:t>
            </w:r>
            <w:proofErr w:type="spellEnd"/>
            <w:r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AB7C83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  <w:p w:rsidR="00EE0887" w:rsidRPr="00EE0887" w:rsidRDefault="00EE0887" w:rsidP="00EE0887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proofErr w:type="spellStart"/>
            <w:r w:rsidRPr="00EE0887">
              <w:rPr>
                <w:rFonts w:ascii="Times New Roman" w:hAnsi="Times New Roman" w:cs="Times New Roman"/>
                <w:sz w:val="24"/>
                <w:szCs w:val="24"/>
              </w:rPr>
              <w:t>нитеобрезателя</w:t>
            </w:r>
            <w:proofErr w:type="spellEnd"/>
            <w:r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: ручной </w:t>
            </w:r>
          </w:p>
          <w:p w:rsidR="00EE0887" w:rsidRPr="00EE0887" w:rsidRDefault="00EE0887" w:rsidP="00EE0887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Регулировка прижима ткани: есть </w:t>
            </w:r>
          </w:p>
          <w:p w:rsidR="00EE0887" w:rsidRPr="00EE0887" w:rsidRDefault="00EE0887" w:rsidP="00EE0887">
            <w:pPr>
              <w:spacing w:after="22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Тип регулировки прижима ткани: ручной </w:t>
            </w:r>
          </w:p>
          <w:p w:rsidR="00EE0887" w:rsidRPr="00EE0887" w:rsidRDefault="00EE0887" w:rsidP="00EE0887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Регулировка ширины обреза ткани: есть </w:t>
            </w:r>
          </w:p>
          <w:p w:rsidR="008F1B58" w:rsidRPr="00EE0887" w:rsidRDefault="00AB7C83" w:rsidP="00EE0887">
            <w:pPr>
              <w:tabs>
                <w:tab w:val="right" w:pos="2800"/>
              </w:tabs>
              <w:spacing w:after="31"/>
              <w:ind w:right="222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Максимальная ширина обреза: 3-5</w:t>
            </w:r>
            <w:r w:rsidR="00EE0887" w:rsidRPr="00EE0887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</w:tc>
      </w:tr>
      <w:tr w:rsidR="008F1B58" w:rsidTr="00EA08A5">
        <w:trPr>
          <w:trHeight w:val="329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EE0887" w:rsidRDefault="00135A52" w:rsidP="00135A52">
            <w:pPr>
              <w:spacing w:after="0"/>
              <w:ind w:right="222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Светильник местный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EE0887" w:rsidRDefault="00135A52">
            <w:pPr>
              <w:spacing w:after="0"/>
              <w:ind w:left="289" w:right="222"/>
              <w:jc w:val="center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Default="004D12E8" w:rsidP="004D12E8">
            <w:pPr>
              <w:spacing w:after="0"/>
              <w:ind w:left="-55" w:right="2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135A52"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всех машинных местах</w:t>
            </w:r>
          </w:p>
          <w:p w:rsidR="00BA4991" w:rsidRPr="00BA4991" w:rsidRDefault="00BA4991" w:rsidP="00BA4991">
            <w:pPr>
              <w:spacing w:after="20" w:line="25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Энергосберегающий светодиодный.</w:t>
            </w:r>
          </w:p>
          <w:p w:rsidR="00BA4991" w:rsidRPr="00BA4991" w:rsidRDefault="00AB7C83" w:rsidP="00BA4991">
            <w:pPr>
              <w:spacing w:after="18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Напряжение - 12</w:t>
            </w:r>
            <w:r w:rsidR="00BA4991" w:rsidRPr="00BA4991">
              <w:rPr>
                <w:rFonts w:ascii="Times New Roman" w:hAnsi="Times New Roman" w:cs="Times New Roman"/>
                <w:sz w:val="24"/>
                <w:szCs w:val="24"/>
              </w:rPr>
              <w:t xml:space="preserve"> В. </w:t>
            </w:r>
          </w:p>
          <w:p w:rsidR="00BA4991" w:rsidRPr="00BA4991" w:rsidRDefault="00BA4991" w:rsidP="00BA4991">
            <w:pPr>
              <w:spacing w:after="18" w:line="259" w:lineRule="auto"/>
            </w:pPr>
            <w:r w:rsidRPr="00BA4991">
              <w:rPr>
                <w:rFonts w:ascii="Times New Roman" w:hAnsi="Times New Roman" w:cs="Times New Roman"/>
                <w:sz w:val="24"/>
                <w:szCs w:val="24"/>
              </w:rPr>
              <w:t>Частота - 50 Гц.</w:t>
            </w:r>
          </w:p>
        </w:tc>
      </w:tr>
      <w:tr w:rsidR="008F1B58" w:rsidTr="00EA08A5">
        <w:trPr>
          <w:trHeight w:val="329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EE0887" w:rsidRDefault="00135A52" w:rsidP="00135A52">
            <w:pPr>
              <w:spacing w:after="0"/>
              <w:ind w:right="222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Гладильная доска </w:t>
            </w:r>
            <w:r w:rsidRPr="00EE0887">
              <w:rPr>
                <w:rFonts w:ascii="Times New Roman" w:eastAsia="Times New Roman" w:hAnsi="Times New Roman" w:cs="Times New Roman"/>
                <w:sz w:val="24"/>
                <w:szCs w:val="24"/>
              </w:rPr>
              <w:t>LELIT 070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EE0887" w:rsidRDefault="00135A52">
            <w:pPr>
              <w:spacing w:after="0"/>
              <w:ind w:left="289" w:right="222"/>
              <w:jc w:val="center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ед. на 2-3 участника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AB7C83" w:rsidRPr="00BA4991" w:rsidRDefault="00AB7C83" w:rsidP="00AB7C83">
            <w:pPr>
              <w:spacing w:after="18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Напряжение - 220</w:t>
            </w:r>
            <w:r w:rsidRPr="00BA4991">
              <w:rPr>
                <w:rFonts w:ascii="Times New Roman" w:hAnsi="Times New Roman" w:cs="Times New Roman"/>
                <w:sz w:val="24"/>
                <w:szCs w:val="24"/>
              </w:rPr>
              <w:t xml:space="preserve"> В. </w:t>
            </w:r>
          </w:p>
          <w:p w:rsidR="008F1B58" w:rsidRPr="00EE0887" w:rsidRDefault="008F1B58">
            <w:pPr>
              <w:spacing w:after="0"/>
              <w:ind w:left="289" w:right="22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F1B58" w:rsidTr="00EA08A5">
        <w:trPr>
          <w:trHeight w:val="329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EE0887" w:rsidRDefault="00135A52" w:rsidP="00135A52">
            <w:pPr>
              <w:spacing w:after="0"/>
              <w:ind w:right="222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гладильный с вакуумом и нагревом ROTONDI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EE0887" w:rsidRDefault="00135A52">
            <w:pPr>
              <w:spacing w:after="0"/>
              <w:ind w:left="289" w:right="22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</w:p>
          <w:p w:rsidR="008F1B58" w:rsidRPr="00EE0887" w:rsidRDefault="00135A52">
            <w:pPr>
              <w:spacing w:after="0"/>
              <w:ind w:left="289" w:right="222"/>
              <w:jc w:val="center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всех участников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AB7C83" w:rsidRPr="00BA4991" w:rsidRDefault="00AB7C83" w:rsidP="00AB7C83">
            <w:pPr>
              <w:spacing w:after="18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Напряжение - 220</w:t>
            </w:r>
            <w:r w:rsidRPr="00BA4991">
              <w:rPr>
                <w:rFonts w:ascii="Times New Roman" w:hAnsi="Times New Roman" w:cs="Times New Roman"/>
                <w:sz w:val="24"/>
                <w:szCs w:val="24"/>
              </w:rPr>
              <w:t xml:space="preserve"> В. </w:t>
            </w:r>
          </w:p>
          <w:p w:rsidR="008F1B58" w:rsidRPr="00EE0887" w:rsidRDefault="008F1B58">
            <w:pPr>
              <w:spacing w:after="0"/>
              <w:ind w:left="289" w:right="22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E0887" w:rsidTr="00EA08A5">
        <w:trPr>
          <w:trHeight w:val="332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</w:tcPr>
          <w:p w:rsidR="00EE0887" w:rsidRPr="00EE0887" w:rsidRDefault="00EE0887" w:rsidP="00EE0887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Утюг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Philips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Tefal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2" w:type="dxa"/>
              <w:right w:w="72" w:type="dxa"/>
            </w:tcMar>
          </w:tcPr>
          <w:p w:rsidR="00EE0887" w:rsidRPr="00EE0887" w:rsidRDefault="005B24EA" w:rsidP="00EE0887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ед.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r w:rsidR="00EE0887"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участника</w:t>
            </w:r>
            <w:proofErr w:type="gramEnd"/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EE0887" w:rsidRDefault="00AB7C83" w:rsidP="00BA4991">
            <w:pPr>
              <w:spacing w:after="0"/>
              <w:ind w:right="2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 1</w:t>
            </w:r>
            <w:r w:rsidR="00EE0887" w:rsidRPr="00EE0887">
              <w:rPr>
                <w:rFonts w:ascii="Times New Roman" w:hAnsi="Times New Roman" w:cs="Times New Roman"/>
                <w:sz w:val="24"/>
                <w:szCs w:val="24"/>
              </w:rPr>
              <w:t>000 Вт</w:t>
            </w:r>
          </w:p>
          <w:p w:rsidR="00EE0887" w:rsidRPr="00BA4991" w:rsidRDefault="00EE0887" w:rsidP="00BA4991">
            <w:pPr>
              <w:spacing w:after="24" w:line="25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991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Постоянная подача пара, вертикальное отпаривание, паровой удар, система </w:t>
            </w:r>
            <w:proofErr w:type="spellStart"/>
            <w:r w:rsidRPr="00BA4991">
              <w:rPr>
                <w:rFonts w:ascii="Times New Roman" w:hAnsi="Times New Roman" w:cs="Times New Roman"/>
                <w:sz w:val="24"/>
                <w:szCs w:val="24"/>
              </w:rPr>
              <w:t>самоочистки</w:t>
            </w:r>
            <w:proofErr w:type="spellEnd"/>
            <w:r w:rsidR="00AB7C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0887" w:rsidRPr="00EE0887" w:rsidRDefault="00EE0887" w:rsidP="00BA4991">
            <w:pPr>
              <w:spacing w:after="0"/>
              <w:ind w:right="2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991">
              <w:rPr>
                <w:rFonts w:ascii="Times New Roman" w:hAnsi="Times New Roman" w:cs="Times New Roman"/>
                <w:sz w:val="24"/>
                <w:szCs w:val="24"/>
              </w:rPr>
              <w:t>Мощность подачи пара до 25 г/мин Вес 0.9 кг</w:t>
            </w:r>
          </w:p>
        </w:tc>
      </w:tr>
      <w:tr w:rsidR="00EE0887" w:rsidTr="00EA08A5">
        <w:trPr>
          <w:trHeight w:val="31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EE0887" w:rsidRPr="00EE0887" w:rsidRDefault="00EE0887" w:rsidP="00EE0887">
            <w:pPr>
              <w:spacing w:after="0"/>
              <w:ind w:right="222"/>
              <w:jc w:val="both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Манекен портновский с подставкой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  <w:vAlign w:val="center"/>
          </w:tcPr>
          <w:p w:rsidR="00EE0887" w:rsidRPr="00EE0887" w:rsidRDefault="00EE0887" w:rsidP="00EE0887">
            <w:pPr>
              <w:spacing w:after="0"/>
              <w:ind w:left="289" w:right="222"/>
              <w:jc w:val="center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EE0887" w:rsidRPr="00EE0887" w:rsidRDefault="00EE0887" w:rsidP="00EE0887">
            <w:pPr>
              <w:spacing w:after="0"/>
              <w:ind w:right="222" w:hanging="55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44 размера </w:t>
            </w:r>
          </w:p>
        </w:tc>
      </w:tr>
      <w:tr w:rsidR="00EE0887" w:rsidTr="00EA08A5">
        <w:trPr>
          <w:trHeight w:val="332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EE0887" w:rsidRPr="00EE0887" w:rsidRDefault="00EE0887" w:rsidP="00EE0887">
            <w:pPr>
              <w:spacing w:after="0"/>
              <w:ind w:right="222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Мусорная корзина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EE0887" w:rsidRPr="00EE0887" w:rsidRDefault="00EE0887" w:rsidP="00EE0887">
            <w:pPr>
              <w:spacing w:after="0"/>
              <w:ind w:left="201" w:right="71"/>
              <w:jc w:val="center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EE0887" w:rsidRPr="00EE0887" w:rsidRDefault="00EE0887" w:rsidP="00EE0887">
            <w:pPr>
              <w:spacing w:after="0"/>
              <w:ind w:left="567" w:firstLine="99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E0887" w:rsidTr="00EA08A5">
        <w:trPr>
          <w:trHeight w:val="21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EE0887" w:rsidRPr="00EE0887" w:rsidRDefault="00EE0887" w:rsidP="00EE0887">
            <w:pPr>
              <w:spacing w:after="0"/>
              <w:ind w:right="222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Совок, веник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EE0887" w:rsidRPr="00EE0887" w:rsidRDefault="00EE0887" w:rsidP="00EE0887">
            <w:pPr>
              <w:spacing w:after="0"/>
              <w:ind w:left="201" w:right="71"/>
              <w:jc w:val="center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EE0887" w:rsidRPr="00EE0887" w:rsidRDefault="00EE0887" w:rsidP="00EE0887">
            <w:pPr>
              <w:spacing w:after="0"/>
              <w:ind w:left="-55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несколько участников </w:t>
            </w:r>
          </w:p>
        </w:tc>
      </w:tr>
      <w:tr w:rsidR="00EE0887" w:rsidTr="00EA08A5">
        <w:trPr>
          <w:trHeight w:val="332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EE0887" w:rsidRPr="00EE0887" w:rsidRDefault="00EE0887" w:rsidP="00EE0887">
            <w:pPr>
              <w:spacing w:after="0"/>
              <w:ind w:right="222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sz w:val="24"/>
                <w:szCs w:val="24"/>
              </w:rPr>
              <w:t>Вода питьевая бутилированная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EE0887" w:rsidRPr="00EE0887" w:rsidRDefault="00EE0887" w:rsidP="00EE0887">
            <w:pPr>
              <w:spacing w:after="0"/>
              <w:ind w:left="201" w:right="71"/>
              <w:jc w:val="center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EE0887" w:rsidRPr="00EE0887" w:rsidRDefault="00EE0887" w:rsidP="00EE0887">
            <w:pPr>
              <w:spacing w:after="0"/>
              <w:ind w:left="20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EE0887" w:rsidTr="00EA08A5">
        <w:trPr>
          <w:trHeight w:val="33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EE0887" w:rsidRPr="00EE0887" w:rsidRDefault="00EE0887" w:rsidP="00EE0887">
            <w:pPr>
              <w:spacing w:after="0"/>
              <w:ind w:right="222"/>
              <w:rPr>
                <w:sz w:val="24"/>
                <w:szCs w:val="24"/>
              </w:rPr>
            </w:pPr>
            <w:r w:rsidRPr="00EE08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Стаканчики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EE0887" w:rsidRPr="00EE0887" w:rsidRDefault="005B24EA" w:rsidP="00EE0887">
            <w:pPr>
              <w:spacing w:after="0"/>
              <w:ind w:left="201" w:right="74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E0887" w:rsidRPr="00EE08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EE0887" w:rsidRPr="00EE0887" w:rsidRDefault="00EE0887" w:rsidP="00EE0887">
            <w:pPr>
              <w:spacing w:after="0"/>
              <w:ind w:left="20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BA4991" w:rsidRDefault="00BA4991" w:rsidP="005B24EA">
      <w:pPr>
        <w:spacing w:after="0"/>
        <w:ind w:right="651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F1B58" w:rsidRPr="00BA4991" w:rsidRDefault="00135A52" w:rsidP="00EA08A5">
      <w:pPr>
        <w:spacing w:after="0"/>
        <w:ind w:right="65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3.2 </w:t>
      </w:r>
      <w:r w:rsidR="00EA08A5">
        <w:rPr>
          <w:rFonts w:ascii="Times New Roman" w:hAnsi="Times New Roman" w:cs="Times New Roman"/>
          <w:b/>
          <w:sz w:val="28"/>
          <w:szCs w:val="28"/>
        </w:rPr>
        <w:t>П</w:t>
      </w:r>
      <w:r w:rsidR="00EA08A5" w:rsidRPr="00BA4991">
        <w:rPr>
          <w:rFonts w:ascii="Times New Roman" w:hAnsi="Times New Roman" w:cs="Times New Roman"/>
          <w:b/>
          <w:sz w:val="28"/>
          <w:szCs w:val="28"/>
        </w:rPr>
        <w:t>ер</w:t>
      </w:r>
      <w:r w:rsidR="00EA08A5">
        <w:rPr>
          <w:rFonts w:ascii="Times New Roman" w:hAnsi="Times New Roman" w:cs="Times New Roman"/>
          <w:b/>
          <w:sz w:val="28"/>
          <w:szCs w:val="28"/>
        </w:rPr>
        <w:t xml:space="preserve">ечень расходных материалов на </w:t>
      </w:r>
      <w:r w:rsidR="00EA08A5" w:rsidRPr="00BA4991">
        <w:rPr>
          <w:rFonts w:ascii="Times New Roman" w:hAnsi="Times New Roman" w:cs="Times New Roman"/>
          <w:b/>
          <w:sz w:val="28"/>
          <w:szCs w:val="28"/>
        </w:rPr>
        <w:t>участника</w:t>
      </w:r>
    </w:p>
    <w:tbl>
      <w:tblPr>
        <w:tblW w:w="9498" w:type="dxa"/>
        <w:tblInd w:w="5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53"/>
        <w:gridCol w:w="2835"/>
        <w:gridCol w:w="2410"/>
      </w:tblGrid>
      <w:tr w:rsidR="008F1B58" w:rsidTr="00EA08A5">
        <w:trPr>
          <w:trHeight w:val="65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8F1B58" w:rsidRDefault="00135A52">
            <w:pPr>
              <w:spacing w:after="0"/>
              <w:ind w:left="289" w:right="31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Наименование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8F1B58" w:rsidRDefault="00135A52">
            <w:pPr>
              <w:spacing w:after="0"/>
              <w:ind w:left="289" w:right="31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</w:t>
            </w:r>
          </w:p>
          <w:p w:rsidR="008F1B58" w:rsidRDefault="00135A52">
            <w:pPr>
              <w:tabs>
                <w:tab w:val="left" w:pos="1440"/>
              </w:tabs>
              <w:spacing w:after="0"/>
              <w:ind w:left="289" w:right="31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 одного участника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  <w:vAlign w:val="center"/>
          </w:tcPr>
          <w:p w:rsidR="008F1B58" w:rsidRDefault="00135A52">
            <w:pPr>
              <w:spacing w:after="0"/>
              <w:ind w:left="289" w:right="31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Примечание</w:t>
            </w:r>
          </w:p>
        </w:tc>
      </w:tr>
      <w:tr w:rsidR="008F1B58" w:rsidTr="00EA08A5">
        <w:trPr>
          <w:trHeight w:val="449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8F1B58" w:rsidRPr="00BA4991" w:rsidRDefault="00BA4991" w:rsidP="00BA4991">
            <w:pPr>
              <w:spacing w:after="0" w:line="23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Плательная ткань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8F1B58" w:rsidRPr="00BA4991" w:rsidRDefault="00EA08A5" w:rsidP="00BA4991">
            <w:pPr>
              <w:spacing w:after="0"/>
              <w:ind w:left="289" w:right="31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  <w:r w:rsidR="00BA4991" w:rsidRPr="00BA4991">
              <w:rPr>
                <w:rFonts w:ascii="Times New Roman" w:hAnsi="Times New Roman" w:cs="Times New Roman"/>
                <w:sz w:val="24"/>
                <w:szCs w:val="24"/>
              </w:rPr>
              <w:t>кроя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8F1B58" w:rsidRPr="00BA4991" w:rsidRDefault="00BA4991" w:rsidP="00BA4991">
            <w:pPr>
              <w:spacing w:after="0"/>
              <w:ind w:left="289" w:right="31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9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F1B58" w:rsidTr="00EA08A5">
        <w:trPr>
          <w:trHeight w:val="21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8F1B58" w:rsidRPr="00BA4991" w:rsidRDefault="00135A52" w:rsidP="00135A52">
            <w:pPr>
              <w:spacing w:after="0"/>
              <w:ind w:righ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BA4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Прокладочный материал – </w:t>
            </w:r>
            <w:proofErr w:type="spellStart"/>
            <w:r w:rsidRPr="00BA4991">
              <w:rPr>
                <w:rFonts w:ascii="Times New Roman" w:eastAsia="Times New Roman" w:hAnsi="Times New Roman" w:cs="Times New Roman"/>
                <w:sz w:val="24"/>
                <w:szCs w:val="24"/>
              </w:rPr>
              <w:t>дублерин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8F1B58" w:rsidRPr="00BA4991" w:rsidRDefault="00135A52">
            <w:pPr>
              <w:spacing w:after="0"/>
              <w:ind w:left="289" w:right="311" w:firstLine="142"/>
              <w:jc w:val="center"/>
              <w:rPr>
                <w:sz w:val="24"/>
                <w:szCs w:val="24"/>
              </w:rPr>
            </w:pPr>
            <w:r w:rsidRPr="00BA49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0,22 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8F1B58" w:rsidRPr="00BA4991" w:rsidRDefault="00135A52">
            <w:pPr>
              <w:spacing w:after="0"/>
              <w:ind w:left="289" w:right="3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991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– белый</w:t>
            </w:r>
          </w:p>
        </w:tc>
      </w:tr>
      <w:tr w:rsidR="00BA4991" w:rsidTr="00EA08A5">
        <w:trPr>
          <w:trHeight w:val="26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4" w:type="dxa"/>
              <w:right w:w="54" w:type="dxa"/>
            </w:tcMar>
          </w:tcPr>
          <w:p w:rsidR="00BA4991" w:rsidRPr="00BA4991" w:rsidRDefault="00BA4991" w:rsidP="00BA4991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Нитки в</w:t>
            </w:r>
            <w:r w:rsidRPr="00BA4991">
              <w:rPr>
                <w:rFonts w:ascii="Times New Roman" w:hAnsi="Times New Roman" w:cs="Times New Roman"/>
                <w:sz w:val="24"/>
                <w:szCs w:val="24"/>
              </w:rPr>
              <w:t xml:space="preserve"> цвет ткани, маленькие бобины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BA4991" w:rsidRPr="00BA4991" w:rsidRDefault="00BA4991" w:rsidP="00BA4991">
            <w:pPr>
              <w:spacing w:after="0"/>
              <w:ind w:right="3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991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54" w:type="dxa"/>
              <w:right w:w="54" w:type="dxa"/>
            </w:tcMar>
          </w:tcPr>
          <w:p w:rsidR="00BA4991" w:rsidRPr="00BA4991" w:rsidRDefault="00BA4991" w:rsidP="00BA4991">
            <w:pPr>
              <w:spacing w:after="0"/>
              <w:ind w:left="289" w:right="31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F1B58" w:rsidRDefault="00135A52" w:rsidP="00EA08A5">
      <w:pPr>
        <w:spacing w:after="54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08A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соответствии с медицинскими показаниями участникам может быть     разрешено использовать </w:t>
      </w:r>
      <w:r w:rsidRPr="00EA08A5">
        <w:rPr>
          <w:rFonts w:ascii="Times New Roman" w:eastAsia="Times New Roman" w:hAnsi="Times New Roman" w:cs="Times New Roman"/>
          <w:sz w:val="24"/>
          <w:szCs w:val="24"/>
        </w:rPr>
        <w:tab/>
        <w:t xml:space="preserve">необходимое </w:t>
      </w:r>
      <w:r w:rsidRPr="00EA08A5">
        <w:rPr>
          <w:rFonts w:ascii="Times New Roman" w:eastAsia="Times New Roman" w:hAnsi="Times New Roman" w:cs="Times New Roman"/>
          <w:sz w:val="24"/>
          <w:szCs w:val="24"/>
        </w:rPr>
        <w:tab/>
        <w:t xml:space="preserve">оборудование </w:t>
      </w:r>
      <w:r w:rsidRPr="00EA08A5">
        <w:rPr>
          <w:rFonts w:ascii="Times New Roman" w:eastAsia="Times New Roman" w:hAnsi="Times New Roman" w:cs="Times New Roman"/>
          <w:sz w:val="24"/>
          <w:szCs w:val="24"/>
        </w:rPr>
        <w:tab/>
        <w:t xml:space="preserve">– дополнительные источники освещения, увеличивающие линзы и т.п. Всё должно быть заранее согласовано с экспертами. </w:t>
      </w:r>
    </w:p>
    <w:p w:rsidR="00B2050A" w:rsidRPr="00EA08A5" w:rsidRDefault="00B2050A" w:rsidP="00EA08A5">
      <w:pPr>
        <w:spacing w:after="54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F1B58" w:rsidRPr="00B2050A" w:rsidRDefault="00BA4991" w:rsidP="00EA08A5">
      <w:pPr>
        <w:spacing w:after="26" w:line="259" w:lineRule="auto"/>
        <w:ind w:right="4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2050A">
        <w:rPr>
          <w:rFonts w:ascii="Times New Roman" w:hAnsi="Times New Roman" w:cs="Times New Roman"/>
          <w:b/>
          <w:sz w:val="28"/>
          <w:szCs w:val="24"/>
        </w:rPr>
        <w:t xml:space="preserve">4. </w:t>
      </w:r>
      <w:r w:rsidR="00EA08A5" w:rsidRPr="00B2050A">
        <w:rPr>
          <w:rFonts w:ascii="Times New Roman" w:hAnsi="Times New Roman" w:cs="Times New Roman"/>
          <w:b/>
          <w:sz w:val="28"/>
          <w:szCs w:val="24"/>
        </w:rPr>
        <w:t>Расходные материалы, оборудование и инструменты, которые участники должны иметь при себе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93"/>
        <w:gridCol w:w="2034"/>
        <w:gridCol w:w="2715"/>
      </w:tblGrid>
      <w:tr w:rsidR="008F1B58" w:rsidTr="00EA08A5">
        <w:trPr>
          <w:trHeight w:val="627"/>
        </w:trPr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  <w:vAlign w:val="center"/>
          </w:tcPr>
          <w:p w:rsidR="008F1B58" w:rsidRDefault="00135A52">
            <w:pPr>
              <w:spacing w:after="0"/>
              <w:ind w:left="147" w:right="9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Default="00135A52">
            <w:pPr>
              <w:tabs>
                <w:tab w:val="left" w:pos="2191"/>
              </w:tabs>
              <w:spacing w:after="49"/>
              <w:ind w:left="147" w:right="9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Количество </w:t>
            </w:r>
          </w:p>
          <w:p w:rsidR="008F1B58" w:rsidRDefault="00135A52">
            <w:pPr>
              <w:tabs>
                <w:tab w:val="left" w:pos="2191"/>
              </w:tabs>
              <w:spacing w:after="49"/>
              <w:ind w:left="147" w:right="9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 1 участника 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  <w:vAlign w:val="center"/>
          </w:tcPr>
          <w:p w:rsidR="008F1B58" w:rsidRDefault="00135A52">
            <w:pPr>
              <w:spacing w:after="0"/>
              <w:ind w:left="147" w:right="9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Примечание </w:t>
            </w:r>
          </w:p>
        </w:tc>
      </w:tr>
      <w:tr w:rsidR="008F1B58" w:rsidRPr="00A7238A" w:rsidTr="00EA08A5">
        <w:trPr>
          <w:trHeight w:val="290"/>
        </w:trPr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Иглы для ручных работ 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jc w:val="center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20"/>
              <w:ind w:left="147" w:right="97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1, 3</w:t>
            </w:r>
          </w:p>
        </w:tc>
      </w:tr>
      <w:tr w:rsidR="008F1B58" w:rsidRPr="00A7238A" w:rsidTr="00EA08A5">
        <w:trPr>
          <w:trHeight w:val="334"/>
        </w:trPr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Наперсток 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jc w:val="center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размеру участника</w:t>
            </w:r>
          </w:p>
        </w:tc>
      </w:tr>
      <w:tr w:rsidR="008F1B58" w:rsidRPr="00A7238A" w:rsidTr="00EA08A5">
        <w:trPr>
          <w:trHeight w:val="368"/>
        </w:trPr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Ножницы для мелких работ 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jc w:val="center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8F1B58">
            <w:pPr>
              <w:spacing w:after="14"/>
              <w:ind w:left="147" w:right="9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F1B58" w:rsidRPr="00A7238A" w:rsidTr="00EA08A5">
        <w:trPr>
          <w:trHeight w:val="331"/>
        </w:trPr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Сантиметровая лента 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jc w:val="center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8F1B58">
            <w:pPr>
              <w:spacing w:after="0"/>
              <w:ind w:left="147" w:right="9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F1B58" w:rsidRPr="00A7238A" w:rsidTr="00EA08A5">
        <w:trPr>
          <w:trHeight w:val="331"/>
        </w:trPr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Булавки портновские 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jc w:val="center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упаковка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8F1B58">
            <w:pPr>
              <w:spacing w:after="0"/>
              <w:ind w:left="147" w:right="9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F1B58" w:rsidRPr="00A7238A" w:rsidTr="00EA08A5">
        <w:trPr>
          <w:trHeight w:val="331"/>
        </w:trPr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Колышек 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jc w:val="center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усмотрение участника</w:t>
            </w:r>
          </w:p>
        </w:tc>
      </w:tr>
      <w:tr w:rsidR="008F1B58" w:rsidRPr="00A7238A" w:rsidTr="00EA08A5">
        <w:trPr>
          <w:trHeight w:val="334"/>
        </w:trPr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Линейка металлическая 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jc w:val="center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более 50 см </w:t>
            </w:r>
          </w:p>
        </w:tc>
      </w:tr>
      <w:tr w:rsidR="008F1B58" w:rsidRPr="00A7238A" w:rsidTr="00EA08A5">
        <w:trPr>
          <w:trHeight w:val="331"/>
        </w:trPr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Мел портновский 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jc w:val="center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8F1B58">
            <w:pPr>
              <w:spacing w:after="0"/>
              <w:ind w:left="147" w:right="9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F1B58" w:rsidRPr="00A7238A" w:rsidTr="00EA08A5">
        <w:trPr>
          <w:trHeight w:val="331"/>
        </w:trPr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rPr>
                <w:sz w:val="24"/>
                <w:szCs w:val="24"/>
              </w:rPr>
            </w:pPr>
            <w:proofErr w:type="spellStart"/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Нитевдеватель</w:t>
            </w:r>
            <w:proofErr w:type="spellEnd"/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jc w:val="center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усмотрение участника</w:t>
            </w:r>
          </w:p>
        </w:tc>
      </w:tr>
      <w:tr w:rsidR="008F1B58" w:rsidRPr="00A7238A" w:rsidTr="00EA08A5">
        <w:trPr>
          <w:trHeight w:val="334"/>
        </w:trPr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rPr>
                <w:sz w:val="24"/>
                <w:szCs w:val="24"/>
              </w:rPr>
            </w:pPr>
            <w:proofErr w:type="spellStart"/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Распарыватель</w:t>
            </w:r>
            <w:proofErr w:type="spellEnd"/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jc w:val="center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усмотрение участника</w:t>
            </w:r>
          </w:p>
        </w:tc>
      </w:tr>
      <w:tr w:rsidR="008F1B58" w:rsidRPr="00A7238A" w:rsidTr="00EA08A5">
        <w:trPr>
          <w:trHeight w:val="717"/>
        </w:trPr>
        <w:tc>
          <w:tcPr>
            <w:tcW w:w="2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11" w:line="360" w:lineRule="auto"/>
              <w:ind w:right="2022"/>
              <w:jc w:val="both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sz w:val="24"/>
                <w:szCs w:val="24"/>
              </w:rPr>
              <w:t>фартук,</w:t>
            </w:r>
            <w:r w:rsidR="005B2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238A">
              <w:rPr>
                <w:rFonts w:ascii="Times New Roman" w:eastAsia="Times New Roman" w:hAnsi="Times New Roman" w:cs="Times New Roman"/>
                <w:sz w:val="24"/>
                <w:szCs w:val="24"/>
              </w:rPr>
              <w:t>косынка</w:t>
            </w:r>
            <w:r w:rsidR="00B20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(резинка для длинных волос)</w:t>
            </w:r>
          </w:p>
        </w:tc>
        <w:tc>
          <w:tcPr>
            <w:tcW w:w="10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135A52">
            <w:pPr>
              <w:spacing w:after="0"/>
              <w:ind w:left="147" w:right="97"/>
              <w:jc w:val="center"/>
              <w:rPr>
                <w:sz w:val="24"/>
                <w:szCs w:val="24"/>
              </w:rPr>
            </w:pPr>
            <w:r w:rsidRPr="00A72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комплект</w:t>
            </w:r>
          </w:p>
        </w:tc>
        <w:tc>
          <w:tcPr>
            <w:tcW w:w="1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2" w:type="dxa"/>
              <w:right w:w="72" w:type="dxa"/>
            </w:tcMar>
          </w:tcPr>
          <w:p w:rsidR="008F1B58" w:rsidRPr="00A7238A" w:rsidRDefault="008F1B58">
            <w:pPr>
              <w:spacing w:after="0"/>
              <w:ind w:left="147" w:right="9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A7238A" w:rsidRPr="00A7238A" w:rsidRDefault="00A7238A" w:rsidP="00EA08A5">
      <w:pPr>
        <w:spacing w:after="0" w:line="259" w:lineRule="auto"/>
        <w:rPr>
          <w:b/>
          <w:sz w:val="24"/>
          <w:szCs w:val="24"/>
        </w:rPr>
      </w:pPr>
    </w:p>
    <w:p w:rsidR="000F6D3B" w:rsidRPr="00A7238A" w:rsidRDefault="000F6D3B" w:rsidP="00EA08A5">
      <w:pPr>
        <w:spacing w:after="0" w:line="259" w:lineRule="auto"/>
        <w:rPr>
          <w:b/>
          <w:sz w:val="24"/>
          <w:szCs w:val="24"/>
        </w:rPr>
      </w:pPr>
    </w:p>
    <w:p w:rsidR="008F1B58" w:rsidRPr="000F6D3B" w:rsidRDefault="000F6D3B" w:rsidP="00EA08A5">
      <w:pPr>
        <w:spacing w:after="0" w:line="259" w:lineRule="auto"/>
        <w:ind w:left="2" w:firstLine="707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b/>
          <w:sz w:val="24"/>
          <w:szCs w:val="24"/>
        </w:rPr>
        <w:t xml:space="preserve">РАСХОДНЫЕ МАТЕРИАЛЫ И ОБОРУДОВАНИЕ, ЗАПРЕЩЕННЫЕ НА ПЛОЩАДКЕ </w:t>
      </w:r>
    </w:p>
    <w:p w:rsidR="000F6D3B" w:rsidRDefault="000F6D3B" w:rsidP="000F6D3B">
      <w:pPr>
        <w:spacing w:after="0" w:line="259" w:lineRule="auto"/>
        <w:ind w:left="-569" w:right="11148"/>
      </w:pPr>
    </w:p>
    <w:tbl>
      <w:tblPr>
        <w:tblStyle w:val="TableGrid"/>
        <w:tblW w:w="5000" w:type="pct"/>
        <w:tblInd w:w="0" w:type="dxa"/>
        <w:tblCellMar>
          <w:top w:w="7" w:type="dxa"/>
          <w:left w:w="106" w:type="dxa"/>
          <w:right w:w="75" w:type="dxa"/>
        </w:tblCellMar>
        <w:tblLook w:val="04A0" w:firstRow="1" w:lastRow="0" w:firstColumn="1" w:lastColumn="0" w:noHBand="0" w:noVBand="1"/>
      </w:tblPr>
      <w:tblGrid>
        <w:gridCol w:w="1023"/>
        <w:gridCol w:w="1897"/>
        <w:gridCol w:w="4276"/>
        <w:gridCol w:w="1320"/>
        <w:gridCol w:w="1163"/>
      </w:tblGrid>
      <w:tr w:rsidR="000F6D3B" w:rsidTr="00B2050A">
        <w:trPr>
          <w:trHeight w:val="321"/>
        </w:trPr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31"/>
              <w:jc w:val="center"/>
              <w:rPr>
                <w:rFonts w:ascii="Times New Roman" w:hAnsi="Times New Roman" w:cs="Times New Roman"/>
              </w:rPr>
            </w:pPr>
            <w:r w:rsidRPr="000F6D3B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317"/>
              <w:rPr>
                <w:rFonts w:ascii="Times New Roman" w:hAnsi="Times New Roman" w:cs="Times New Roman"/>
              </w:rPr>
            </w:pPr>
            <w:r w:rsidRPr="000F6D3B">
              <w:rPr>
                <w:rFonts w:ascii="Times New Roman" w:hAnsi="Times New Roman" w:cs="Times New Roman"/>
              </w:rPr>
              <w:t xml:space="preserve">Колодки </w:t>
            </w:r>
          </w:p>
        </w:tc>
        <w:tc>
          <w:tcPr>
            <w:tcW w:w="2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37"/>
              <w:jc w:val="center"/>
              <w:rPr>
                <w:rFonts w:ascii="Times New Roman" w:hAnsi="Times New Roman" w:cs="Times New Roman"/>
              </w:rPr>
            </w:pPr>
            <w:r w:rsidRPr="000F6D3B">
              <w:rPr>
                <w:rFonts w:ascii="Times New Roman" w:hAnsi="Times New Roman" w:cs="Times New Roman"/>
              </w:rPr>
              <w:t xml:space="preserve">Утюжильные работы 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6D3B" w:rsidTr="00B2050A">
        <w:trPr>
          <w:trHeight w:val="634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after="26" w:line="259" w:lineRule="auto"/>
              <w:ind w:right="40"/>
              <w:jc w:val="center"/>
              <w:rPr>
                <w:rFonts w:ascii="Times New Roman" w:hAnsi="Times New Roman" w:cs="Times New Roman"/>
              </w:rPr>
            </w:pPr>
            <w:r w:rsidRPr="000F6D3B">
              <w:rPr>
                <w:rFonts w:ascii="Times New Roman" w:hAnsi="Times New Roman" w:cs="Times New Roman"/>
                <w:b/>
              </w:rPr>
              <w:t xml:space="preserve">ДОПОЛНИТЕЛЬНОЕ ОБОРУДОВАНИЕ, ИНСТРУМЕНТЫ КОТОРОЕ МОЖЕТ </w:t>
            </w:r>
          </w:p>
          <w:p w:rsidR="000F6D3B" w:rsidRPr="000F6D3B" w:rsidRDefault="000F6D3B" w:rsidP="000F6D3B">
            <w:pPr>
              <w:spacing w:line="259" w:lineRule="auto"/>
              <w:ind w:right="39"/>
              <w:jc w:val="center"/>
              <w:rPr>
                <w:rFonts w:ascii="Times New Roman" w:hAnsi="Times New Roman" w:cs="Times New Roman"/>
              </w:rPr>
            </w:pPr>
            <w:r w:rsidRPr="000F6D3B">
              <w:rPr>
                <w:rFonts w:ascii="Times New Roman" w:hAnsi="Times New Roman" w:cs="Times New Roman"/>
                <w:b/>
              </w:rPr>
              <w:t xml:space="preserve">ПРИВЕСТИ С СОБОЙ УЧАСТНИК </w:t>
            </w:r>
          </w:p>
        </w:tc>
      </w:tr>
      <w:tr w:rsidR="000F6D3B" w:rsidTr="00B2050A">
        <w:trPr>
          <w:trHeight w:val="321"/>
        </w:trPr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31"/>
              <w:jc w:val="center"/>
              <w:rPr>
                <w:rFonts w:ascii="Times New Roman" w:hAnsi="Times New Roman" w:cs="Times New Roman"/>
              </w:rPr>
            </w:pPr>
            <w:r w:rsidRPr="000F6D3B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proofErr w:type="spellStart"/>
            <w:r w:rsidRPr="000F6D3B">
              <w:rPr>
                <w:rFonts w:ascii="Times New Roman" w:hAnsi="Times New Roman" w:cs="Times New Roman"/>
              </w:rPr>
              <w:t>Проутюжильник</w:t>
            </w:r>
            <w:proofErr w:type="spellEnd"/>
          </w:p>
        </w:tc>
        <w:tc>
          <w:tcPr>
            <w:tcW w:w="2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F6D3B">
              <w:rPr>
                <w:rFonts w:ascii="Times New Roman" w:hAnsi="Times New Roman" w:cs="Times New Roman"/>
              </w:rPr>
              <w:t xml:space="preserve">Для выполнения влажно тепловых работ 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33"/>
              <w:jc w:val="center"/>
              <w:rPr>
                <w:rFonts w:ascii="Times New Roman" w:hAnsi="Times New Roman" w:cs="Times New Roman"/>
              </w:rPr>
            </w:pPr>
            <w:r w:rsidRPr="000F6D3B">
              <w:rPr>
                <w:rFonts w:ascii="Times New Roman" w:hAnsi="Times New Roman" w:cs="Times New Roman"/>
              </w:rPr>
              <w:t xml:space="preserve">Шт. 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33"/>
              <w:jc w:val="center"/>
              <w:rPr>
                <w:rFonts w:ascii="Times New Roman" w:hAnsi="Times New Roman" w:cs="Times New Roman"/>
              </w:rPr>
            </w:pPr>
            <w:r w:rsidRPr="000F6D3B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0F6D3B" w:rsidTr="00B2050A">
        <w:trPr>
          <w:trHeight w:val="321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38"/>
              <w:jc w:val="center"/>
              <w:rPr>
                <w:rFonts w:ascii="Times New Roman" w:hAnsi="Times New Roman" w:cs="Times New Roman"/>
              </w:rPr>
            </w:pPr>
            <w:r w:rsidRPr="000F6D3B">
              <w:rPr>
                <w:rFonts w:ascii="Times New Roman" w:hAnsi="Times New Roman" w:cs="Times New Roman"/>
                <w:b/>
              </w:rPr>
              <w:t xml:space="preserve">НА 1-ГО ЭКСПЕРТА (КОНКУРСНАЯ ПЛОЩАДКА) </w:t>
            </w:r>
          </w:p>
        </w:tc>
      </w:tr>
      <w:tr w:rsidR="000F6D3B" w:rsidTr="00B2050A">
        <w:trPr>
          <w:trHeight w:val="321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39"/>
              <w:jc w:val="center"/>
              <w:rPr>
                <w:rFonts w:ascii="Times New Roman" w:hAnsi="Times New Roman" w:cs="Times New Roman"/>
              </w:rPr>
            </w:pPr>
            <w:r w:rsidRPr="000F6D3B">
              <w:rPr>
                <w:rFonts w:ascii="Times New Roman" w:hAnsi="Times New Roman" w:cs="Times New Roman"/>
              </w:rPr>
              <w:t xml:space="preserve">Перечень оборудования и мебель </w:t>
            </w:r>
          </w:p>
        </w:tc>
      </w:tr>
      <w:tr w:rsidR="000F6D3B" w:rsidTr="00B2050A">
        <w:trPr>
          <w:trHeight w:val="620"/>
        </w:trPr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31"/>
              <w:jc w:val="center"/>
              <w:rPr>
                <w:rFonts w:ascii="Times New Roman" w:hAnsi="Times New Roman" w:cs="Times New Roman"/>
              </w:rPr>
            </w:pPr>
            <w:r w:rsidRPr="000F6D3B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F6D3B">
              <w:rPr>
                <w:rFonts w:ascii="Times New Roman" w:hAnsi="Times New Roman" w:cs="Times New Roman"/>
              </w:rPr>
              <w:t xml:space="preserve">Стол </w:t>
            </w:r>
          </w:p>
        </w:tc>
        <w:tc>
          <w:tcPr>
            <w:tcW w:w="2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F6D3B">
              <w:rPr>
                <w:rFonts w:ascii="Times New Roman" w:hAnsi="Times New Roman" w:cs="Times New Roman"/>
              </w:rPr>
              <w:t xml:space="preserve">Письменный 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33"/>
              <w:jc w:val="center"/>
              <w:rPr>
                <w:rFonts w:ascii="Times New Roman" w:hAnsi="Times New Roman" w:cs="Times New Roman"/>
              </w:rPr>
            </w:pPr>
            <w:r w:rsidRPr="000F6D3B">
              <w:rPr>
                <w:rFonts w:ascii="Times New Roman" w:hAnsi="Times New Roman" w:cs="Times New Roman"/>
              </w:rPr>
              <w:t xml:space="preserve">Шт. 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33"/>
              <w:jc w:val="center"/>
              <w:rPr>
                <w:rFonts w:ascii="Times New Roman" w:hAnsi="Times New Roman" w:cs="Times New Roman"/>
              </w:rPr>
            </w:pPr>
            <w:r w:rsidRPr="000F6D3B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0F6D3B" w:rsidTr="00B2050A">
        <w:trPr>
          <w:trHeight w:val="430"/>
        </w:trPr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31"/>
              <w:jc w:val="center"/>
              <w:rPr>
                <w:rFonts w:ascii="Times New Roman" w:hAnsi="Times New Roman" w:cs="Times New Roman"/>
              </w:rPr>
            </w:pPr>
            <w:r w:rsidRPr="000F6D3B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9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0F6D3B">
              <w:rPr>
                <w:rFonts w:ascii="Times New Roman" w:hAnsi="Times New Roman" w:cs="Times New Roman"/>
              </w:rPr>
              <w:t xml:space="preserve">Стул </w:t>
            </w:r>
          </w:p>
        </w:tc>
        <w:tc>
          <w:tcPr>
            <w:tcW w:w="2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F6D3B">
              <w:rPr>
                <w:rFonts w:ascii="Times New Roman" w:hAnsi="Times New Roman" w:cs="Times New Roman"/>
              </w:rPr>
              <w:t xml:space="preserve">Письменный 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33"/>
              <w:jc w:val="center"/>
              <w:rPr>
                <w:rFonts w:ascii="Times New Roman" w:hAnsi="Times New Roman" w:cs="Times New Roman"/>
              </w:rPr>
            </w:pPr>
            <w:r w:rsidRPr="000F6D3B">
              <w:rPr>
                <w:rFonts w:ascii="Times New Roman" w:hAnsi="Times New Roman" w:cs="Times New Roman"/>
              </w:rPr>
              <w:t xml:space="preserve">Шт. </w:t>
            </w:r>
          </w:p>
        </w:tc>
        <w:tc>
          <w:tcPr>
            <w:tcW w:w="6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33"/>
              <w:jc w:val="center"/>
              <w:rPr>
                <w:rFonts w:ascii="Times New Roman" w:hAnsi="Times New Roman" w:cs="Times New Roman"/>
              </w:rPr>
            </w:pPr>
            <w:r w:rsidRPr="000F6D3B">
              <w:rPr>
                <w:rFonts w:ascii="Times New Roman" w:hAnsi="Times New Roman" w:cs="Times New Roman"/>
              </w:rPr>
              <w:t xml:space="preserve">1 </w:t>
            </w:r>
          </w:p>
        </w:tc>
      </w:tr>
    </w:tbl>
    <w:tbl>
      <w:tblPr>
        <w:tblStyle w:val="TableGrid1"/>
        <w:tblW w:w="5000" w:type="pct"/>
        <w:tblInd w:w="0" w:type="dxa"/>
        <w:tblCellMar>
          <w:top w:w="7" w:type="dxa"/>
          <w:left w:w="106" w:type="dxa"/>
          <w:right w:w="75" w:type="dxa"/>
        </w:tblCellMar>
        <w:tblLook w:val="04A0" w:firstRow="1" w:lastRow="0" w:firstColumn="1" w:lastColumn="0" w:noHBand="0" w:noVBand="1"/>
      </w:tblPr>
      <w:tblGrid>
        <w:gridCol w:w="3033"/>
        <w:gridCol w:w="71"/>
        <w:gridCol w:w="4173"/>
        <w:gridCol w:w="1322"/>
        <w:gridCol w:w="1080"/>
      </w:tblGrid>
      <w:tr w:rsidR="000F6D3B" w:rsidTr="00B2050A">
        <w:trPr>
          <w:trHeight w:val="376"/>
        </w:trPr>
        <w:tc>
          <w:tcPr>
            <w:tcW w:w="4415" w:type="pct"/>
            <w:gridSpan w:val="4"/>
            <w:tcBorders>
              <w:left w:val="single" w:sz="4" w:space="0" w:color="auto"/>
              <w:bottom w:val="single" w:sz="4" w:space="0" w:color="000000"/>
              <w:right w:val="nil"/>
            </w:tcBorders>
          </w:tcPr>
          <w:p w:rsidR="005B24EA" w:rsidRDefault="005B24EA" w:rsidP="000F6D3B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6D3B" w:rsidRPr="000F6D3B" w:rsidRDefault="000F6D3B" w:rsidP="000F6D3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ОБОРУДОВАНИЕ ДЛЯ ЭКСПЕРТОВ</w:t>
            </w:r>
          </w:p>
        </w:tc>
        <w:tc>
          <w:tcPr>
            <w:tcW w:w="585" w:type="pct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D3B" w:rsidTr="00B2050A">
        <w:trPr>
          <w:trHeight w:val="290"/>
        </w:trPr>
        <w:tc>
          <w:tcPr>
            <w:tcW w:w="4415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0F6D3B" w:rsidRPr="000F6D3B" w:rsidRDefault="000F6D3B" w:rsidP="000F6D3B">
            <w:pPr>
              <w:spacing w:line="259" w:lineRule="auto"/>
              <w:ind w:left="1762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оборудования, мебель, канцелярия и т.п. </w:t>
            </w:r>
          </w:p>
        </w:tc>
        <w:tc>
          <w:tcPr>
            <w:tcW w:w="5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D3B" w:rsidTr="00B2050A">
        <w:trPr>
          <w:trHeight w:val="570"/>
        </w:trPr>
        <w:tc>
          <w:tcPr>
            <w:tcW w:w="1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Наименование </w:t>
            </w:r>
          </w:p>
        </w:tc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сайт с тех. Характеристиками, либо тех. характеристики оборудования 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after="21"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</w:p>
          <w:p w:rsidR="000F6D3B" w:rsidRPr="000F6D3B" w:rsidRDefault="000F6D3B" w:rsidP="000F6D3B">
            <w:pPr>
              <w:spacing w:line="259" w:lineRule="auto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 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</w:tc>
      </w:tr>
      <w:tr w:rsidR="000F6D3B" w:rsidTr="00B2050A">
        <w:trPr>
          <w:trHeight w:val="290"/>
        </w:trPr>
        <w:tc>
          <w:tcPr>
            <w:tcW w:w="1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</w:p>
        </w:tc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Подсчета баллов при подведении итогов 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0F6D3B" w:rsidTr="00B2050A">
        <w:trPr>
          <w:trHeight w:val="290"/>
        </w:trPr>
        <w:tc>
          <w:tcPr>
            <w:tcW w:w="1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Ручка </w:t>
            </w:r>
          </w:p>
        </w:tc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Шариковая 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0F6D3B" w:rsidTr="00B2050A">
        <w:trPr>
          <w:trHeight w:val="290"/>
        </w:trPr>
        <w:tc>
          <w:tcPr>
            <w:tcW w:w="1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Карандаш </w:t>
            </w:r>
          </w:p>
        </w:tc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0F6D3B" w:rsidTr="00B2050A">
        <w:trPr>
          <w:trHeight w:val="290"/>
        </w:trPr>
        <w:tc>
          <w:tcPr>
            <w:tcW w:w="1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Ластик </w:t>
            </w:r>
          </w:p>
        </w:tc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0F6D3B" w:rsidTr="00B2050A">
        <w:trPr>
          <w:trHeight w:val="388"/>
        </w:trPr>
        <w:tc>
          <w:tcPr>
            <w:tcW w:w="1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Мусорные корзины </w:t>
            </w:r>
          </w:p>
        </w:tc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0F6D3B" w:rsidTr="00B2050A">
        <w:trPr>
          <w:trHeight w:val="290"/>
        </w:trPr>
        <w:tc>
          <w:tcPr>
            <w:tcW w:w="4415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5B24EA" w:rsidRDefault="005B24EA" w:rsidP="000F6D3B">
            <w:pPr>
              <w:spacing w:line="259" w:lineRule="auto"/>
              <w:ind w:left="11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6D3B" w:rsidRPr="000F6D3B" w:rsidRDefault="000F6D3B" w:rsidP="000F6D3B">
            <w:pPr>
              <w:spacing w:line="259" w:lineRule="auto"/>
              <w:ind w:left="1183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ДОПОЛНИТЕЛЬНЫЕ ТРЕБОВАНИЯ/КОММЕНТАРИИ </w:t>
            </w:r>
          </w:p>
        </w:tc>
        <w:tc>
          <w:tcPr>
            <w:tcW w:w="5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D3B" w:rsidTr="00B2050A">
        <w:trPr>
          <w:trHeight w:val="292"/>
        </w:trPr>
        <w:tc>
          <w:tcPr>
            <w:tcW w:w="4415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0F6D3B" w:rsidRPr="000F6D3B" w:rsidRDefault="000F6D3B" w:rsidP="000F6D3B">
            <w:pPr>
              <w:spacing w:line="259" w:lineRule="auto"/>
              <w:ind w:left="1911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точек питания и их характеристики </w:t>
            </w:r>
          </w:p>
        </w:tc>
        <w:tc>
          <w:tcPr>
            <w:tcW w:w="5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D3B" w:rsidTr="00B2050A">
        <w:trPr>
          <w:trHeight w:val="570"/>
        </w:trPr>
        <w:tc>
          <w:tcPr>
            <w:tcW w:w="1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675" w:right="226" w:hanging="449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 </w:t>
            </w:r>
            <w:r w:rsidRPr="000F6D3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22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Тех. характеристики  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D3B" w:rsidTr="00B2050A">
        <w:trPr>
          <w:trHeight w:val="588"/>
        </w:trPr>
        <w:tc>
          <w:tcPr>
            <w:tcW w:w="1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Оборудование, которое нуждается в подключении </w:t>
            </w:r>
          </w:p>
        </w:tc>
        <w:tc>
          <w:tcPr>
            <w:tcW w:w="282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Общая мощность приблизительно 22 </w:t>
            </w:r>
            <w:proofErr w:type="spellStart"/>
            <w:r w:rsidRPr="000F6D3B">
              <w:rPr>
                <w:rFonts w:ascii="Times New Roman" w:hAnsi="Times New Roman" w:cs="Times New Roman"/>
                <w:sz w:val="24"/>
                <w:szCs w:val="24"/>
              </w:rPr>
              <w:t>кVТ</w:t>
            </w:r>
            <w:proofErr w:type="spellEnd"/>
          </w:p>
        </w:tc>
        <w:tc>
          <w:tcPr>
            <w:tcW w:w="5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D3B" w:rsidTr="00B2050A">
        <w:trPr>
          <w:trHeight w:val="398"/>
        </w:trPr>
        <w:tc>
          <w:tcPr>
            <w:tcW w:w="1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-для швейной машины </w:t>
            </w:r>
          </w:p>
        </w:tc>
        <w:tc>
          <w:tcPr>
            <w:tcW w:w="22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AB7C83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Электрическая розетка 380</w:t>
            </w:r>
            <w:r w:rsidR="000F6D3B"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V 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0F6D3B" w:rsidTr="00B2050A">
        <w:trPr>
          <w:trHeight w:val="405"/>
        </w:trPr>
        <w:tc>
          <w:tcPr>
            <w:tcW w:w="1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-для </w:t>
            </w:r>
            <w:proofErr w:type="spellStart"/>
            <w:r w:rsidRPr="000F6D3B">
              <w:rPr>
                <w:rFonts w:ascii="Times New Roman" w:hAnsi="Times New Roman" w:cs="Times New Roman"/>
                <w:sz w:val="24"/>
                <w:szCs w:val="24"/>
              </w:rPr>
              <w:t>оверлока</w:t>
            </w:r>
            <w:proofErr w:type="spellEnd"/>
          </w:p>
        </w:tc>
        <w:tc>
          <w:tcPr>
            <w:tcW w:w="22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AB7C83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Электрическая розетка 380</w:t>
            </w:r>
            <w:r w:rsidR="000F6D3B"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V 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0F6D3B" w:rsidTr="00B2050A">
        <w:trPr>
          <w:trHeight w:val="411"/>
        </w:trPr>
        <w:tc>
          <w:tcPr>
            <w:tcW w:w="1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- для утюга </w:t>
            </w:r>
          </w:p>
        </w:tc>
        <w:tc>
          <w:tcPr>
            <w:tcW w:w="22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Электрическая розетка 220V 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  <w:tr w:rsidR="000F6D3B" w:rsidTr="00B2050A">
        <w:trPr>
          <w:trHeight w:val="260"/>
        </w:trPr>
        <w:tc>
          <w:tcPr>
            <w:tcW w:w="1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- для светильника </w:t>
            </w:r>
          </w:p>
        </w:tc>
        <w:tc>
          <w:tcPr>
            <w:tcW w:w="22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Электрическая розетка 220V 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5B24EA" w:rsidP="000F6D3B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F6D3B"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</w:tr>
      <w:tr w:rsidR="000F6D3B" w:rsidTr="00B2050A">
        <w:trPr>
          <w:trHeight w:val="365"/>
        </w:trPr>
        <w:tc>
          <w:tcPr>
            <w:tcW w:w="1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Сетевые удлинители </w:t>
            </w:r>
          </w:p>
        </w:tc>
        <w:tc>
          <w:tcPr>
            <w:tcW w:w="22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С фильтром 3 розетки 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5B24EA" w:rsidP="000F6D3B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F6D3B"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A08A5" w:rsidRDefault="00EA08A5" w:rsidP="005B24EA">
      <w:pPr>
        <w:spacing w:after="13" w:line="271" w:lineRule="auto"/>
        <w:rPr>
          <w:rFonts w:ascii="Times New Roman" w:hAnsi="Times New Roman" w:cs="Times New Roman"/>
          <w:sz w:val="24"/>
          <w:szCs w:val="24"/>
        </w:rPr>
      </w:pPr>
    </w:p>
    <w:p w:rsidR="00EA08A5" w:rsidRPr="005B24EA" w:rsidRDefault="00EA08A5" w:rsidP="00B2050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6D3B" w:rsidRPr="00B2050A" w:rsidRDefault="000F6D3B" w:rsidP="00622C33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4"/>
        </w:rPr>
      </w:pPr>
      <w:r w:rsidRPr="00EA08A5">
        <w:rPr>
          <w:rFonts w:ascii="Times New Roman" w:hAnsi="Times New Roman" w:cs="Times New Roman"/>
          <w:b/>
          <w:sz w:val="28"/>
          <w:szCs w:val="24"/>
        </w:rPr>
        <w:t>Схемы оснащения рабочих мест с учетом ос</w:t>
      </w:r>
      <w:r w:rsidR="00EA08A5" w:rsidRPr="00EA08A5">
        <w:rPr>
          <w:rFonts w:ascii="Times New Roman" w:hAnsi="Times New Roman" w:cs="Times New Roman"/>
          <w:b/>
          <w:sz w:val="28"/>
          <w:szCs w:val="24"/>
        </w:rPr>
        <w:t>новных нозологий</w:t>
      </w:r>
    </w:p>
    <w:p w:rsidR="000F6D3B" w:rsidRPr="00EA08A5" w:rsidRDefault="000F6D3B" w:rsidP="00622C33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4"/>
        </w:rPr>
      </w:pPr>
      <w:r w:rsidRPr="00EA08A5">
        <w:rPr>
          <w:rFonts w:ascii="Times New Roman" w:hAnsi="Times New Roman" w:cs="Times New Roman"/>
          <w:b/>
          <w:sz w:val="28"/>
          <w:szCs w:val="24"/>
        </w:rPr>
        <w:t>Минимальные требования к оснащению рабочих ме</w:t>
      </w:r>
      <w:r w:rsidR="00EA08A5" w:rsidRPr="00EA08A5">
        <w:rPr>
          <w:rFonts w:ascii="Times New Roman" w:hAnsi="Times New Roman" w:cs="Times New Roman"/>
          <w:b/>
          <w:sz w:val="28"/>
          <w:szCs w:val="24"/>
        </w:rPr>
        <w:t>ст с учетом основных нозологий</w:t>
      </w:r>
    </w:p>
    <w:p w:rsidR="000F6D3B" w:rsidRPr="000F6D3B" w:rsidRDefault="000F6D3B" w:rsidP="00EA08A5">
      <w:pPr>
        <w:spacing w:after="0" w:line="259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Ind w:w="0" w:type="dxa"/>
        <w:tblLayout w:type="fixed"/>
        <w:tblCellMar>
          <w:top w:w="7" w:type="dxa"/>
          <w:left w:w="106" w:type="dxa"/>
          <w:right w:w="51" w:type="dxa"/>
        </w:tblCellMar>
        <w:tblLook w:val="04A0" w:firstRow="1" w:lastRow="0" w:firstColumn="1" w:lastColumn="0" w:noHBand="0" w:noVBand="1"/>
      </w:tblPr>
      <w:tblGrid>
        <w:gridCol w:w="1564"/>
        <w:gridCol w:w="1778"/>
        <w:gridCol w:w="3001"/>
        <w:gridCol w:w="3312"/>
      </w:tblGrid>
      <w:tr w:rsidR="000F6D3B" w:rsidRPr="000F6D3B" w:rsidTr="00B2050A">
        <w:trPr>
          <w:trHeight w:val="572"/>
        </w:trPr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м.кв. </w:t>
            </w:r>
          </w:p>
        </w:tc>
        <w:tc>
          <w:tcPr>
            <w:tcW w:w="1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Ширина прохода между рабочими местами, м. 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Специализированное оборудование, количество.*</w:t>
            </w:r>
          </w:p>
        </w:tc>
      </w:tr>
      <w:tr w:rsidR="000F6D3B" w:rsidRPr="000F6D3B" w:rsidTr="00B2050A">
        <w:trPr>
          <w:trHeight w:val="2528"/>
        </w:trPr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Рабочее место участника с нарушением слуха 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зоны на 1 учащегося следует принимать не менее 2,5 м2; При кабинетах должны предусматриваться лаборантские площадью не менее 16 м2. </w:t>
            </w:r>
          </w:p>
        </w:tc>
        <w:tc>
          <w:tcPr>
            <w:tcW w:w="1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В специализированных учебных заведениях расстояние между рядами столов - не менее 0,6 м; между столами в ряду - не менее 0,5 м; между рядами столов и стенами без оконных проемов - не менее 0,7 м; между рядом столов и стеной с оконными проемами - не менее 0,5 м. 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6D3B">
              <w:rPr>
                <w:rFonts w:ascii="Times New Roman" w:hAnsi="Times New Roman" w:cs="Times New Roman"/>
                <w:sz w:val="24"/>
                <w:szCs w:val="24"/>
              </w:rPr>
              <w:t>Сурдопереводчик</w:t>
            </w:r>
            <w:proofErr w:type="spellEnd"/>
          </w:p>
          <w:p w:rsidR="000F6D3B" w:rsidRPr="000F6D3B" w:rsidRDefault="000F6D3B" w:rsidP="000F6D3B">
            <w:pPr>
              <w:spacing w:line="27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Звукоусиливающая аппаратура, телефон громкоговорящий </w:t>
            </w:r>
          </w:p>
          <w:p w:rsidR="000F6D3B" w:rsidRPr="000F6D3B" w:rsidRDefault="00787E24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>
              <w:r w:rsidR="000F6D3B" w:rsidRPr="000F6D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http://files.stroyinf.ru/data2/1/429</w:t>
              </w:r>
            </w:hyperlink>
          </w:p>
          <w:p w:rsidR="000F6D3B" w:rsidRPr="000F6D3B" w:rsidRDefault="00787E24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>
              <w:r w:rsidR="000F6D3B" w:rsidRPr="000F6D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3772/4293772221.htm</w:t>
              </w:r>
            </w:hyperlink>
            <w:hyperlink r:id="rId9"/>
          </w:p>
        </w:tc>
      </w:tr>
      <w:tr w:rsidR="000F6D3B" w:rsidRPr="00787E24" w:rsidTr="00B2050A">
        <w:trPr>
          <w:trHeight w:val="1129"/>
        </w:trPr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b/>
                <w:sz w:val="24"/>
                <w:szCs w:val="24"/>
              </w:rPr>
              <w:t>Рабочее место участника с нарушение</w:t>
            </w:r>
            <w:r w:rsidRPr="000F6D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 зрения 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after="40" w:line="2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Площадь зоны на 1 учащегося аппарата </w:t>
            </w:r>
          </w:p>
          <w:p w:rsidR="000F6D3B" w:rsidRPr="000F6D3B" w:rsidRDefault="000F6D3B" w:rsidP="000F6D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- более 3 м2 </w:t>
            </w:r>
            <w:r w:rsidRPr="000F6D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Площадь </w:t>
            </w:r>
          </w:p>
        </w:tc>
        <w:tc>
          <w:tcPr>
            <w:tcW w:w="1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Расстояние между рядами столов - не менее 0,6 м; между столами в ряду - не менее 0,5 м; между рядами 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>Увеличители</w:t>
            </w:r>
            <w:r w:rsidRPr="000F6D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>лупы</w:t>
            </w:r>
          </w:p>
          <w:p w:rsidR="000F6D3B" w:rsidRPr="000F6D3B" w:rsidRDefault="00787E24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0">
              <w:r w:rsidR="000F6D3B" w:rsidRPr="000F6D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en-US"/>
                </w:rPr>
                <w:t xml:space="preserve">http://proforient.fmcspo.ru/docum </w:t>
              </w:r>
            </w:hyperlink>
            <w:hyperlink r:id="rId11">
              <w:proofErr w:type="spellStart"/>
              <w:r w:rsidR="000F6D3B" w:rsidRPr="000F6D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en-US"/>
                </w:rPr>
                <w:t>ents</w:t>
              </w:r>
              <w:proofErr w:type="spellEnd"/>
              <w:r w:rsidR="000F6D3B" w:rsidRPr="000F6D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en-US"/>
                </w:rPr>
                <w:t>/</w:t>
              </w:r>
              <w:proofErr w:type="spellStart"/>
              <w:r w:rsidR="000F6D3B" w:rsidRPr="000F6D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en-US"/>
                </w:rPr>
                <w:t>metodics</w:t>
              </w:r>
              <w:proofErr w:type="spellEnd"/>
              <w:r w:rsidR="000F6D3B" w:rsidRPr="000F6D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en-US"/>
                </w:rPr>
                <w:t>/</w:t>
              </w:r>
              <w:proofErr w:type="spellStart"/>
              <w:r w:rsidR="000F6D3B" w:rsidRPr="000F6D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en-US"/>
                </w:rPr>
                <w:t>rekomendatsii</w:t>
              </w:r>
              <w:proofErr w:type="spellEnd"/>
              <w:r w:rsidR="000F6D3B" w:rsidRPr="000F6D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en-US"/>
                </w:rPr>
                <w:t>/</w:t>
              </w:r>
              <w:proofErr w:type="spellStart"/>
              <w:r w:rsidR="000F6D3B" w:rsidRPr="000F6D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en-US"/>
                </w:rPr>
                <w:t>per</w:t>
              </w:r>
              <w:r w:rsidR="000F6D3B" w:rsidRPr="000F6D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en-US"/>
                </w:rPr>
                <w:lastRenderedPageBreak/>
                <w:t>e</w:t>
              </w:r>
            </w:hyperlink>
            <w:hyperlink r:id="rId12">
              <w:r w:rsidR="000F6D3B" w:rsidRPr="000F6D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en-US"/>
                </w:rPr>
                <w:t>chen_oborudovaniy</w:t>
              </w:r>
              <w:proofErr w:type="spellEnd"/>
              <w:r w:rsidR="000F6D3B" w:rsidRPr="000F6D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en-US"/>
                </w:rPr>
                <w:t>a</w:t>
              </w:r>
            </w:hyperlink>
            <w:hyperlink r:id="rId13"/>
          </w:p>
        </w:tc>
      </w:tr>
      <w:tr w:rsidR="000F6D3B" w:rsidRPr="000F6D3B" w:rsidTr="00B2050A">
        <w:trPr>
          <w:trHeight w:val="1970"/>
        </w:trPr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ученического стола 1 м ширины и 0,6 м глубины для размещения </w:t>
            </w:r>
            <w:proofErr w:type="spellStart"/>
            <w:r w:rsidRPr="000F6D3B">
              <w:rPr>
                <w:rFonts w:ascii="Times New Roman" w:hAnsi="Times New Roman" w:cs="Times New Roman"/>
                <w:sz w:val="24"/>
                <w:szCs w:val="24"/>
              </w:rPr>
              <w:t>брайлевской</w:t>
            </w:r>
            <w:proofErr w:type="spellEnd"/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литературы и </w:t>
            </w:r>
            <w:proofErr w:type="spellStart"/>
            <w:r w:rsidRPr="000F6D3B">
              <w:rPr>
                <w:rFonts w:ascii="Times New Roman" w:hAnsi="Times New Roman" w:cs="Times New Roman"/>
                <w:sz w:val="24"/>
                <w:szCs w:val="24"/>
              </w:rPr>
              <w:t>тифлосредств</w:t>
            </w:r>
            <w:proofErr w:type="spellEnd"/>
          </w:p>
        </w:tc>
        <w:tc>
          <w:tcPr>
            <w:tcW w:w="1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столов и стенами без оконных проемов - не менее 0,7 м; между рядом столов и стеной с оконными проемами - не менее 0,5 м 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D3B" w:rsidRPr="000F6D3B" w:rsidTr="00B2050A">
        <w:trPr>
          <w:trHeight w:val="4493"/>
        </w:trPr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5B24EA" w:rsidP="000F6D3B">
            <w:pPr>
              <w:spacing w:after="23" w:line="258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Рабочее </w:t>
            </w:r>
            <w:r w:rsidR="00622C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участника </w:t>
            </w:r>
            <w:r w:rsidR="000F6D3B" w:rsidRPr="000F6D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нарушением </w:t>
            </w:r>
          </w:p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ОДА 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Минимальный </w:t>
            </w:r>
          </w:p>
          <w:p w:rsidR="000F6D3B" w:rsidRPr="000F6D3B" w:rsidRDefault="000F6D3B" w:rsidP="000F6D3B">
            <w:pPr>
              <w:spacing w:after="32" w:line="245" w:lineRule="auto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размер зоны на одно место с учетом подъезда и разворота коляски равен 1,8 x 1,8 м. Площадь зоны на 1 учащегося аппарата </w:t>
            </w:r>
          </w:p>
          <w:p w:rsidR="000F6D3B" w:rsidRPr="000F6D3B" w:rsidRDefault="000F6D3B" w:rsidP="000F6D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- более 3 м2 </w:t>
            </w:r>
          </w:p>
          <w:p w:rsidR="000F6D3B" w:rsidRPr="000F6D3B" w:rsidRDefault="000F6D3B" w:rsidP="000F6D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В учебных мастерских, используемых инвалидами на креслах-колясках, ширина основного прохода, а также расстояние между станками должны быть не менее 1,6 м 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1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Оснащение (оборудование) специального рабочего места оборудованием, обеспечивающим реализацию эргономических принципов (максимально удобное) Установка трансформируемых предметов мебели (столы, стулья). Стол – с изменяемыми высотой и наклоном. Стул – с изменяемым положением сиденья (наклон и высота) и с подставкой для ног </w:t>
            </w:r>
          </w:p>
          <w:p w:rsidR="000F6D3B" w:rsidRPr="000F6D3B" w:rsidRDefault="00787E24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>
              <w:r w:rsidR="000F6D3B" w:rsidRPr="000F6D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http://meganorm.ru/Data2/1/4293</w:t>
              </w:r>
            </w:hyperlink>
          </w:p>
          <w:p w:rsidR="000F6D3B" w:rsidRPr="000F6D3B" w:rsidRDefault="00787E24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>
              <w:r w:rsidR="000F6D3B" w:rsidRPr="000F6D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784/4293784706.htm</w:t>
              </w:r>
            </w:hyperlink>
            <w:hyperlink r:id="rId16"/>
          </w:p>
        </w:tc>
      </w:tr>
      <w:tr w:rsidR="000F6D3B" w:rsidRPr="000F6D3B" w:rsidTr="00B2050A">
        <w:trPr>
          <w:trHeight w:val="3932"/>
        </w:trPr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after="50" w:line="238" w:lineRule="auto"/>
              <w:ind w:left="2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Рабочее место участника с соматическими </w:t>
            </w:r>
          </w:p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заболеваниями </w:t>
            </w:r>
          </w:p>
          <w:p w:rsidR="000F6D3B" w:rsidRPr="000F6D3B" w:rsidRDefault="000F6D3B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>Площадь зоны на 1 учащегося в учебных кабинетах следует принимать не менее 2,5 м</w:t>
            </w:r>
            <w:proofErr w:type="gramStart"/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2;  </w:t>
            </w:r>
            <w:proofErr w:type="gramEnd"/>
          </w:p>
        </w:tc>
        <w:tc>
          <w:tcPr>
            <w:tcW w:w="1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Объем производственных помещений на одного работающего инвалида принимается не менее 15 куб. м; площадь - не менее 4,5 кв. м; высота - не менее 3,2 м. Технологическое оборудование, площадь проходов, проездов, промежуточного складирования материалов и готовой продукции в указанную площадь не входит. 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1" w:lineRule="auto"/>
              <w:ind w:left="2"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Рабочие </w:t>
            </w: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места </w:t>
            </w: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 </w:t>
            </w: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их расположении </w:t>
            </w: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непосредственной близости от окон должны быть защищены от перегрева в летнее время солнцезащитными устройствами </w:t>
            </w:r>
          </w:p>
          <w:p w:rsidR="000F6D3B" w:rsidRPr="000F6D3B" w:rsidRDefault="00787E24" w:rsidP="000F6D3B">
            <w:pPr>
              <w:spacing w:line="238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7" w:anchor="friends">
              <w:r w:rsidR="000F6D3B" w:rsidRPr="000F6D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en-US"/>
                </w:rPr>
                <w:t xml:space="preserve">http://base.garant.ru/12167594/53 </w:t>
              </w:r>
            </w:hyperlink>
            <w:hyperlink r:id="rId18" w:anchor="friends">
              <w:r w:rsidR="000F6D3B" w:rsidRPr="000F6D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en-US"/>
                </w:rPr>
                <w:t>f89421bbdaf741eb2d1ecc4ddb4c3</w:t>
              </w:r>
            </w:hyperlink>
          </w:p>
          <w:p w:rsidR="000F6D3B" w:rsidRPr="000F6D3B" w:rsidRDefault="00787E24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9" w:anchor="friends">
              <w:r w:rsidR="000F6D3B" w:rsidRPr="000F6D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en-US"/>
                </w:rPr>
                <w:t>3/#friends#ixzz5KnC4RBUq</w:t>
              </w:r>
            </w:hyperlink>
            <w:hyperlink r:id="rId20" w:anchor="friends"/>
          </w:p>
        </w:tc>
      </w:tr>
      <w:tr w:rsidR="000F6D3B" w:rsidRPr="000F6D3B" w:rsidTr="00B2050A">
        <w:trPr>
          <w:trHeight w:val="3091"/>
        </w:trPr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left="2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Рабочее место участника с ментальными нарушениями 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зоны на 1 учащегося с нарушением интеллекта в учебных кабинетах следует принимать не менее 2,5 м2 </w:t>
            </w:r>
          </w:p>
        </w:tc>
        <w:tc>
          <w:tcPr>
            <w:tcW w:w="1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0F6D3B">
            <w:pPr>
              <w:spacing w:line="259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В специализированных учебных заведениях расстояние между рядами столов - не менее 0,6 м; между столами в ряду - не менее 0,5 м; между рядами столов и стенами без оконных проемов - не менее 0,7 м; между рядом столов и стеной с оконными проемами - не менее 0,5 м. 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D3B" w:rsidRPr="000F6D3B" w:rsidRDefault="000F6D3B" w:rsidP="005B24EA">
            <w:pPr>
              <w:spacing w:line="253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 xml:space="preserve">Расстановка мебели так, чтобы у </w:t>
            </w: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работника </w:t>
            </w: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исключались наклоны туловища. Размещение полок и стеллажей не выше роста </w:t>
            </w:r>
            <w:r w:rsidRPr="000F6D3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среднестатистического человека </w:t>
            </w:r>
            <w:hyperlink r:id="rId21" w:anchor="friends">
              <w:r w:rsidRPr="000F6D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 xml:space="preserve">http://base.garant.ru/12167594/53 </w:t>
              </w:r>
            </w:hyperlink>
            <w:hyperlink r:id="rId22" w:anchor="friends">
              <w:r w:rsidRPr="000F6D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f89421bbdaf741eb2d1ecc4ddb4c3</w:t>
              </w:r>
            </w:hyperlink>
          </w:p>
          <w:p w:rsidR="000F6D3B" w:rsidRPr="000F6D3B" w:rsidRDefault="00787E24" w:rsidP="000F6D3B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anchor="friends">
              <w:r w:rsidR="000F6D3B" w:rsidRPr="000F6D3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3/#friends#ixzz5KnC4RBUq</w:t>
              </w:r>
            </w:hyperlink>
            <w:hyperlink r:id="rId24" w:anchor="friends"/>
          </w:p>
        </w:tc>
      </w:tr>
    </w:tbl>
    <w:p w:rsidR="000F6D3B" w:rsidRPr="000F6D3B" w:rsidRDefault="000F6D3B" w:rsidP="005B24EA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0F6D3B" w:rsidRPr="00B2050A" w:rsidRDefault="000F6D3B" w:rsidP="00B2050A">
      <w:pPr>
        <w:spacing w:line="271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B2050A">
        <w:rPr>
          <w:rFonts w:ascii="Times New Roman" w:hAnsi="Times New Roman" w:cs="Times New Roman"/>
          <w:b/>
          <w:sz w:val="28"/>
          <w:szCs w:val="24"/>
        </w:rPr>
        <w:t xml:space="preserve">5. Требования охраны труда и техники безопасности </w:t>
      </w:r>
    </w:p>
    <w:p w:rsidR="00B2050A" w:rsidRPr="00B2050A" w:rsidRDefault="000F6D3B" w:rsidP="00B2050A">
      <w:pPr>
        <w:spacing w:line="271" w:lineRule="auto"/>
        <w:ind w:right="2862" w:firstLine="709"/>
        <w:rPr>
          <w:rFonts w:ascii="Times New Roman" w:hAnsi="Times New Roman" w:cs="Times New Roman"/>
          <w:b/>
          <w:sz w:val="28"/>
          <w:szCs w:val="24"/>
        </w:rPr>
      </w:pPr>
      <w:r w:rsidRPr="00B2050A">
        <w:rPr>
          <w:rFonts w:ascii="Times New Roman" w:hAnsi="Times New Roman" w:cs="Times New Roman"/>
          <w:b/>
          <w:sz w:val="28"/>
          <w:szCs w:val="24"/>
        </w:rPr>
        <w:t xml:space="preserve">Требования по охране труда перед началом работы </w:t>
      </w:r>
    </w:p>
    <w:p w:rsidR="000F6D3B" w:rsidRPr="000F6D3B" w:rsidRDefault="000F6D3B" w:rsidP="00B2050A">
      <w:pPr>
        <w:spacing w:after="0" w:line="360" w:lineRule="auto"/>
        <w:ind w:right="286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Перед началом работы портной </w:t>
      </w:r>
      <w:r w:rsidRPr="000F6D3B">
        <w:rPr>
          <w:rFonts w:ascii="Times New Roman" w:hAnsi="Times New Roman" w:cs="Times New Roman"/>
          <w:b/>
          <w:sz w:val="24"/>
          <w:szCs w:val="24"/>
        </w:rPr>
        <w:t>должен</w:t>
      </w:r>
      <w:r w:rsidRPr="000F6D3B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0F6D3B" w:rsidRPr="000F6D3B" w:rsidRDefault="000F6D3B" w:rsidP="00B2050A">
      <w:pPr>
        <w:spacing w:after="0" w:line="360" w:lineRule="auto"/>
        <w:ind w:right="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-проверить перед использованием СИЗ их исправность, отсутствие внешних повреждений; </w:t>
      </w:r>
    </w:p>
    <w:p w:rsidR="000F6D3B" w:rsidRPr="000F6D3B" w:rsidRDefault="000F6D3B" w:rsidP="00B2050A">
      <w:pPr>
        <w:spacing w:after="0" w:line="360" w:lineRule="auto"/>
        <w:ind w:right="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-застегнуть пуговицы спецодежды, волосы подобрать под головной убор; </w:t>
      </w:r>
    </w:p>
    <w:p w:rsidR="000F6D3B" w:rsidRPr="000F6D3B" w:rsidRDefault="000F6D3B" w:rsidP="00B2050A">
      <w:pPr>
        <w:spacing w:after="0" w:line="360" w:lineRule="auto"/>
        <w:ind w:right="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-проверить достаточность освещенности рабочего места и подходов к нему, отсутствие слепящего эффекта; </w:t>
      </w:r>
    </w:p>
    <w:p w:rsidR="000F6D3B" w:rsidRPr="000F6D3B" w:rsidRDefault="000F6D3B" w:rsidP="00B2050A">
      <w:pPr>
        <w:spacing w:after="0" w:line="360" w:lineRule="auto"/>
        <w:ind w:right="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-проверить наличие инструмента, приспособлений и материалов; </w:t>
      </w:r>
    </w:p>
    <w:p w:rsidR="000F6D3B" w:rsidRPr="000F6D3B" w:rsidRDefault="000F6D3B" w:rsidP="00B2050A">
      <w:pPr>
        <w:spacing w:after="0" w:line="360" w:lineRule="auto"/>
        <w:ind w:right="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-все детали кроя, изделия и инструменты расположить на рабочем месте в порядке, удобном для работы; </w:t>
      </w:r>
    </w:p>
    <w:p w:rsidR="00AB4FD1" w:rsidRDefault="000F6D3B" w:rsidP="00B2050A">
      <w:pPr>
        <w:spacing w:after="0" w:line="360" w:lineRule="auto"/>
        <w:ind w:right="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-проверить режущую часть ножниц, должна быть правильно произведена заточка; </w:t>
      </w:r>
    </w:p>
    <w:p w:rsidR="000F6D3B" w:rsidRPr="000F6D3B" w:rsidRDefault="000F6D3B" w:rsidP="00B2050A">
      <w:pPr>
        <w:spacing w:after="0" w:line="360" w:lineRule="auto"/>
        <w:ind w:right="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-осмотреть стул и проверить его устойчивость. </w:t>
      </w:r>
    </w:p>
    <w:p w:rsidR="000F6D3B" w:rsidRPr="000F6D3B" w:rsidRDefault="000F6D3B" w:rsidP="00B2050A">
      <w:pPr>
        <w:spacing w:after="0" w:line="360" w:lineRule="auto"/>
        <w:ind w:right="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Перед началом работы на швейных машинах, </w:t>
      </w:r>
      <w:proofErr w:type="spellStart"/>
      <w:r w:rsidRPr="000F6D3B">
        <w:rPr>
          <w:rFonts w:ascii="Times New Roman" w:hAnsi="Times New Roman" w:cs="Times New Roman"/>
          <w:sz w:val="24"/>
          <w:szCs w:val="24"/>
        </w:rPr>
        <w:t>оверлоках</w:t>
      </w:r>
      <w:proofErr w:type="spellEnd"/>
      <w:r w:rsidRPr="000F6D3B">
        <w:rPr>
          <w:rFonts w:ascii="Times New Roman" w:hAnsi="Times New Roman" w:cs="Times New Roman"/>
          <w:sz w:val="24"/>
          <w:szCs w:val="24"/>
        </w:rPr>
        <w:t xml:space="preserve"> и другом швейном оборудовании портной </w:t>
      </w:r>
      <w:r w:rsidRPr="000F6D3B">
        <w:rPr>
          <w:rFonts w:ascii="Times New Roman" w:hAnsi="Times New Roman" w:cs="Times New Roman"/>
          <w:b/>
          <w:sz w:val="24"/>
          <w:szCs w:val="24"/>
        </w:rPr>
        <w:t>должен:</w:t>
      </w:r>
    </w:p>
    <w:p w:rsidR="000F6D3B" w:rsidRPr="000F6D3B" w:rsidRDefault="000F6D3B" w:rsidP="00B2050A">
      <w:pPr>
        <w:spacing w:after="0" w:line="360" w:lineRule="auto"/>
        <w:ind w:right="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-визуальным осмотром проверить отсутствие повреждений швейного оборудования, целостность питающих кабелей, штепсельных соединений; </w:t>
      </w:r>
    </w:p>
    <w:p w:rsidR="000F6D3B" w:rsidRPr="000F6D3B" w:rsidRDefault="000F6D3B" w:rsidP="00B2050A">
      <w:pPr>
        <w:spacing w:after="0" w:line="360" w:lineRule="auto"/>
        <w:ind w:right="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-визуальным осмотром проверить установку защитного заземления; </w:t>
      </w:r>
    </w:p>
    <w:p w:rsidR="000F6D3B" w:rsidRPr="000F6D3B" w:rsidRDefault="000F6D3B" w:rsidP="00B205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-при отключенном электропитании привода швейного оборудования убедиться установлена ли лапка с предохранителем от прокола пальцев, убедиться имеются ли ограждения на вращающихся частях швейной машины; </w:t>
      </w:r>
    </w:p>
    <w:p w:rsidR="000F6D3B" w:rsidRPr="000F6D3B" w:rsidRDefault="000F6D3B" w:rsidP="00AB4FD1">
      <w:pPr>
        <w:spacing w:after="0" w:line="360" w:lineRule="auto"/>
        <w:ind w:right="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-перед выполнением пробной операции, удалить шпульный колпачок и игольную нитку; </w:t>
      </w:r>
    </w:p>
    <w:p w:rsidR="000F6D3B" w:rsidRPr="000F6D3B" w:rsidRDefault="000F6D3B" w:rsidP="00AB4FD1">
      <w:pPr>
        <w:spacing w:after="0" w:line="360" w:lineRule="auto"/>
        <w:ind w:right="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-убедиться в исправности пускового устройства и правильности направления вращения маховика; </w:t>
      </w:r>
    </w:p>
    <w:p w:rsidR="000F6D3B" w:rsidRPr="000F6D3B" w:rsidRDefault="000F6D3B" w:rsidP="00B2050A">
      <w:pPr>
        <w:spacing w:after="0" w:line="360" w:lineRule="auto"/>
        <w:ind w:right="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lastRenderedPageBreak/>
        <w:t xml:space="preserve">-убедиться в отсутствии посторонних лиц в рабочей зоне. </w:t>
      </w:r>
    </w:p>
    <w:p w:rsidR="000F6D3B" w:rsidRPr="000F6D3B" w:rsidRDefault="000F6D3B" w:rsidP="00B2050A">
      <w:pPr>
        <w:spacing w:after="0" w:line="360" w:lineRule="auto"/>
        <w:ind w:right="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Во время выполнения пробной операции, при заметных изменениях в работе швейного оборудования, сразу отключить двигатель привода, доложить непосредственному руководителю (эксперту) и до устранения всех неисправностей к работе не приступать. </w:t>
      </w:r>
    </w:p>
    <w:p w:rsidR="000F6D3B" w:rsidRPr="000F6D3B" w:rsidRDefault="000F6D3B" w:rsidP="0022546C">
      <w:pPr>
        <w:spacing w:line="271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b/>
          <w:sz w:val="24"/>
          <w:szCs w:val="24"/>
        </w:rPr>
        <w:t xml:space="preserve">Перед началом работы на электропаровых утюгах с подключенным парогенератором: </w:t>
      </w:r>
    </w:p>
    <w:p w:rsidR="000F6D3B" w:rsidRPr="000F6D3B" w:rsidRDefault="000F6D3B" w:rsidP="00AB4FD1">
      <w:pPr>
        <w:spacing w:after="0" w:line="360" w:lineRule="auto"/>
        <w:ind w:right="79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-визуальным осмотром проверить изоляцию утюга, штепсельной розетки и вилки, наличие и исправность подставки, пульверизатора, диэлектрического коврика; </w:t>
      </w:r>
    </w:p>
    <w:p w:rsidR="000F6D3B" w:rsidRPr="000F6D3B" w:rsidRDefault="000F6D3B" w:rsidP="00AB4FD1">
      <w:pPr>
        <w:spacing w:after="0" w:line="360" w:lineRule="auto"/>
        <w:ind w:right="79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-во время выполнения пробной операции, при заметных изменениях в работе электропарового утюга и парогенератора, сразу отключить оборудование от электросети, доложить непосредственному руководителю и до устранения неисправностей к работе не приступать. </w:t>
      </w:r>
    </w:p>
    <w:p w:rsidR="000F6D3B" w:rsidRPr="000F6D3B" w:rsidRDefault="000F6D3B" w:rsidP="00AB4FD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b/>
          <w:sz w:val="24"/>
          <w:szCs w:val="24"/>
        </w:rPr>
        <w:t xml:space="preserve">Техническое обслуживание, ремонт, наладка проводится только специально обученным персоналом. </w:t>
      </w:r>
    </w:p>
    <w:p w:rsidR="00AB4FD1" w:rsidRDefault="000F6D3B" w:rsidP="00AB4FD1">
      <w:pPr>
        <w:spacing w:after="0" w:line="360" w:lineRule="auto"/>
        <w:ind w:right="208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D3B">
        <w:rPr>
          <w:rFonts w:ascii="Times New Roman" w:hAnsi="Times New Roman" w:cs="Times New Roman"/>
          <w:b/>
          <w:sz w:val="24"/>
          <w:szCs w:val="24"/>
        </w:rPr>
        <w:t>Требования по охране труда при выполнении ручных работ</w:t>
      </w:r>
    </w:p>
    <w:p w:rsidR="000F6D3B" w:rsidRPr="000F6D3B" w:rsidRDefault="000F6D3B" w:rsidP="00AB4FD1">
      <w:pPr>
        <w:spacing w:after="0" w:line="360" w:lineRule="auto"/>
        <w:ind w:right="20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b/>
          <w:sz w:val="24"/>
          <w:szCs w:val="24"/>
        </w:rPr>
        <w:t>При выполнении работ портной обязан</w:t>
      </w:r>
      <w:r w:rsidRPr="000F6D3B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0F6D3B" w:rsidRPr="000F6D3B" w:rsidRDefault="000F6D3B" w:rsidP="00AB4FD1">
      <w:pPr>
        <w:spacing w:after="0" w:line="360" w:lineRule="auto"/>
        <w:ind w:right="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i/>
          <w:sz w:val="24"/>
          <w:szCs w:val="24"/>
        </w:rPr>
        <w:t>-</w:t>
      </w:r>
      <w:r w:rsidRPr="000F6D3B">
        <w:rPr>
          <w:rFonts w:ascii="Times New Roman" w:hAnsi="Times New Roman" w:cs="Times New Roman"/>
          <w:sz w:val="24"/>
          <w:szCs w:val="24"/>
        </w:rPr>
        <w:t>работу выполнять согласно технологическому процессу;</w:t>
      </w:r>
    </w:p>
    <w:p w:rsidR="000F6D3B" w:rsidRPr="000F6D3B" w:rsidRDefault="000F6D3B" w:rsidP="00AB4FD1">
      <w:pPr>
        <w:spacing w:after="0" w:line="360" w:lineRule="auto"/>
        <w:ind w:right="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-при работе с иглой пользоваться наперстком; </w:t>
      </w:r>
    </w:p>
    <w:p w:rsidR="000F6D3B" w:rsidRPr="000F6D3B" w:rsidRDefault="000F6D3B" w:rsidP="00AB4FD1">
      <w:pPr>
        <w:spacing w:after="0" w:line="360" w:lineRule="auto"/>
        <w:ind w:right="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-обрезку нитей производить ножницами; </w:t>
      </w:r>
    </w:p>
    <w:p w:rsidR="000F6D3B" w:rsidRPr="000F6D3B" w:rsidRDefault="000F6D3B" w:rsidP="00AB4FD1">
      <w:pPr>
        <w:spacing w:after="0" w:line="360" w:lineRule="auto"/>
        <w:ind w:right="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-в течение всего рабочего дня содержать рабочее место в чистоте и порядке, не загромождать проходы полуфабрикатами и готовыми изделиями; </w:t>
      </w:r>
    </w:p>
    <w:p w:rsidR="000F6D3B" w:rsidRPr="000F6D3B" w:rsidRDefault="000F6D3B" w:rsidP="00AB4FD1">
      <w:pPr>
        <w:spacing w:after="0" w:line="360" w:lineRule="auto"/>
        <w:ind w:right="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-работать при достаточности освещения на рабочем месте; </w:t>
      </w:r>
    </w:p>
    <w:p w:rsidR="000F6D3B" w:rsidRPr="000F6D3B" w:rsidRDefault="000F6D3B" w:rsidP="00AB4FD1">
      <w:pPr>
        <w:spacing w:after="0" w:line="360" w:lineRule="auto"/>
        <w:ind w:right="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-не допускать к рабочему месту посторонних лиц; </w:t>
      </w:r>
    </w:p>
    <w:p w:rsidR="000F6D3B" w:rsidRPr="000F6D3B" w:rsidRDefault="000F6D3B" w:rsidP="00AB4FD1">
      <w:pPr>
        <w:spacing w:after="0" w:line="360" w:lineRule="auto"/>
        <w:ind w:right="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-при выполнении ремонта одежды осмотреть карманы, лацканы и т.д. во избежание травм оставленными в одежде острыми предметами; </w:t>
      </w:r>
    </w:p>
    <w:p w:rsidR="000F6D3B" w:rsidRPr="000F6D3B" w:rsidRDefault="000F6D3B" w:rsidP="00AB4FD1">
      <w:pPr>
        <w:spacing w:after="0" w:line="360" w:lineRule="auto"/>
        <w:ind w:right="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-прежде чем стачивать изделие, необходимо проверить, не оставалось ли в ткани булавки или иголки. </w:t>
      </w:r>
    </w:p>
    <w:p w:rsidR="000F6D3B" w:rsidRPr="000F6D3B" w:rsidRDefault="000F6D3B" w:rsidP="00AB4FD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b/>
          <w:sz w:val="24"/>
          <w:szCs w:val="24"/>
        </w:rPr>
        <w:t>Портному не допускается</w:t>
      </w:r>
      <w:r w:rsidRPr="000F6D3B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-отвлекаться и отвлекать других работников посторонними разговорами;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-класть ручной инструмент (ножницы и т.п.) и приспособления в карман; </w:t>
      </w:r>
    </w:p>
    <w:p w:rsidR="00AB4FD1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-оставлять иглы, ручной инструмент на изделии при временном прекращении работы; </w:t>
      </w:r>
    </w:p>
    <w:p w:rsidR="00AB4FD1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0F6D3B">
        <w:rPr>
          <w:rFonts w:ascii="Times New Roman" w:hAnsi="Times New Roman" w:cs="Times New Roman"/>
          <w:sz w:val="24"/>
          <w:szCs w:val="24"/>
        </w:rPr>
        <w:t>производить</w:t>
      </w:r>
      <w:proofErr w:type="gramEnd"/>
      <w:r w:rsidRPr="000F6D3B">
        <w:rPr>
          <w:rFonts w:ascii="Times New Roman" w:hAnsi="Times New Roman" w:cs="Times New Roman"/>
          <w:sz w:val="24"/>
          <w:szCs w:val="24"/>
        </w:rPr>
        <w:t xml:space="preserve"> обрыв нити лезвием, зубами.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6D3B" w:rsidRPr="000F6D3B" w:rsidRDefault="000F6D3B" w:rsidP="00AB4FD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 работе на швейных машинах, </w:t>
      </w:r>
      <w:proofErr w:type="spellStart"/>
      <w:r w:rsidRPr="000F6D3B">
        <w:rPr>
          <w:rFonts w:ascii="Times New Roman" w:hAnsi="Times New Roman" w:cs="Times New Roman"/>
          <w:b/>
          <w:sz w:val="24"/>
          <w:szCs w:val="24"/>
        </w:rPr>
        <w:t>оверлоках</w:t>
      </w:r>
      <w:proofErr w:type="spellEnd"/>
      <w:r w:rsidRPr="000F6D3B">
        <w:rPr>
          <w:rFonts w:ascii="Times New Roman" w:hAnsi="Times New Roman" w:cs="Times New Roman"/>
          <w:b/>
          <w:sz w:val="24"/>
          <w:szCs w:val="24"/>
        </w:rPr>
        <w:t xml:space="preserve"> и другом швейном оборудовании портной обязан</w:t>
      </w:r>
      <w:r w:rsidRPr="000F6D3B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-пускать машину плавным нажатием на педаль;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-подачу материала к иглодержателю производить равномерно, без рывков, прошивать утолщенные места на пониженных оборотах (так как игла может сломаться и поранить);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-прокладывая строчку, изделие придерживать двумя руками по обе стороны от иглы во избежание попадания пальцев рук под иглу;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-заправку верхней и нижней нити, смену иглы, смазку швейной машины производить только при выключенном электродвигателе, сняв ногу с пусковой педали;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-при замене иглы убедиться в надежности ее крепления;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-постоянно следить за креплением нажимной лапки и </w:t>
      </w:r>
      <w:r w:rsidR="00AB4FD1">
        <w:rPr>
          <w:rFonts w:ascii="Times New Roman" w:hAnsi="Times New Roman" w:cs="Times New Roman"/>
          <w:sz w:val="24"/>
          <w:szCs w:val="24"/>
        </w:rPr>
        <w:t xml:space="preserve">в случае ослабевания закрепить </w:t>
      </w:r>
      <w:r w:rsidRPr="000F6D3B">
        <w:rPr>
          <w:rFonts w:ascii="Times New Roman" w:hAnsi="Times New Roman" w:cs="Times New Roman"/>
          <w:sz w:val="24"/>
          <w:szCs w:val="24"/>
        </w:rPr>
        <w:t xml:space="preserve">ее. </w:t>
      </w:r>
    </w:p>
    <w:p w:rsidR="000F6D3B" w:rsidRPr="000F6D3B" w:rsidRDefault="000F6D3B" w:rsidP="00AB4FD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b/>
          <w:sz w:val="24"/>
          <w:szCs w:val="24"/>
        </w:rPr>
        <w:t xml:space="preserve">Портной должен отключить выключатель питания или полностью отключить швейное оборудование из электросети при: </w:t>
      </w:r>
    </w:p>
    <w:p w:rsidR="000F6D3B" w:rsidRPr="000F6D3B" w:rsidRDefault="000F6D3B" w:rsidP="00AB4FD1">
      <w:pPr>
        <w:spacing w:after="0" w:line="360" w:lineRule="auto"/>
        <w:ind w:right="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-заправке нитки в иголку или замене шпульки; </w:t>
      </w:r>
    </w:p>
    <w:p w:rsidR="00AB4FD1" w:rsidRDefault="000F6D3B" w:rsidP="00AB4FD1">
      <w:pPr>
        <w:spacing w:after="0" w:line="360" w:lineRule="auto"/>
        <w:ind w:right="211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-замене иглы, лапки, игольной пластины и других деталей; </w:t>
      </w:r>
    </w:p>
    <w:p w:rsidR="000F6D3B" w:rsidRPr="000F6D3B" w:rsidRDefault="000F6D3B" w:rsidP="00AB4FD1">
      <w:pPr>
        <w:spacing w:after="0" w:line="360" w:lineRule="auto"/>
        <w:ind w:right="211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-ремонте или наладке; </w:t>
      </w:r>
    </w:p>
    <w:p w:rsidR="000F6D3B" w:rsidRPr="000F6D3B" w:rsidRDefault="000F6D3B" w:rsidP="00AB4FD1">
      <w:pPr>
        <w:spacing w:after="0" w:line="360" w:lineRule="auto"/>
        <w:ind w:right="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-оставлении (даже на короткое время) рабочего места; </w:t>
      </w:r>
    </w:p>
    <w:p w:rsidR="000F6D3B" w:rsidRPr="000F6D3B" w:rsidRDefault="000F6D3B" w:rsidP="00AB4FD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b/>
          <w:sz w:val="24"/>
          <w:szCs w:val="24"/>
        </w:rPr>
        <w:t xml:space="preserve">При работе на швейных машинах, </w:t>
      </w:r>
      <w:proofErr w:type="spellStart"/>
      <w:r w:rsidRPr="000F6D3B">
        <w:rPr>
          <w:rFonts w:ascii="Times New Roman" w:hAnsi="Times New Roman" w:cs="Times New Roman"/>
          <w:b/>
          <w:sz w:val="24"/>
          <w:szCs w:val="24"/>
        </w:rPr>
        <w:t>оверлоках</w:t>
      </w:r>
      <w:proofErr w:type="spellEnd"/>
      <w:r w:rsidRPr="000F6D3B">
        <w:rPr>
          <w:rFonts w:ascii="Times New Roman" w:hAnsi="Times New Roman" w:cs="Times New Roman"/>
          <w:b/>
          <w:sz w:val="24"/>
          <w:szCs w:val="24"/>
        </w:rPr>
        <w:t xml:space="preserve"> и другом швейном оборудовании не допускается</w:t>
      </w:r>
      <w:r w:rsidRPr="000F6D3B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-наклоняться низко к швейному оборудованию во избежание захвата ею волос и головного убора;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-тормозить или ускорять швейное оборудование рукой за маховое колесо;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-касаться иглы на ходу машины;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-бросать на пол отработанные или сломанные иглы;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-открывать, снимать ограждающие устройства и приспособления;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-класть около вращающихся частей швейного оборудования ручной инструмент и посторонние предметы;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-использовать затупленную или искривленную иглу.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b/>
          <w:sz w:val="24"/>
          <w:szCs w:val="24"/>
        </w:rPr>
        <w:t>При работе на электропаровых утюгах с подключенным парогенератором портной обязан</w:t>
      </w:r>
      <w:r w:rsidRPr="000F6D3B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-работать осторожно, во избежание ожогов, порчи изделий и возникновения загораний, не перегревая его;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-при перегреве, выключить утюг для его постепенного охлаждения;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-отключать оборудование, держась за штепсельную вилку;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lastRenderedPageBreak/>
        <w:t xml:space="preserve">-следить за кабелем (проводом), он должен находиться в подвешенном состоянии.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b/>
          <w:sz w:val="24"/>
          <w:szCs w:val="24"/>
        </w:rPr>
        <w:t xml:space="preserve">При работе на электропаровых утюгах с подключенным парогенератором не допускается: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-выдергивать шнур из розетки, держась за токоведущий кабель (провод);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-охлаждать утюг водой;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-ронять утюг или стучать по обрабатываемому изделию;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>-касаний кабеля (провода) с горячим корпусо</w:t>
      </w:r>
      <w:r w:rsidR="00AB4FD1">
        <w:rPr>
          <w:rFonts w:ascii="Times New Roman" w:hAnsi="Times New Roman" w:cs="Times New Roman"/>
          <w:sz w:val="24"/>
          <w:szCs w:val="24"/>
        </w:rPr>
        <w:t xml:space="preserve">м утюга или горячих предметов. </w:t>
      </w:r>
    </w:p>
    <w:p w:rsidR="00AB4FD1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D3B">
        <w:rPr>
          <w:rFonts w:ascii="Times New Roman" w:hAnsi="Times New Roman" w:cs="Times New Roman"/>
          <w:b/>
          <w:sz w:val="24"/>
          <w:szCs w:val="24"/>
        </w:rPr>
        <w:t xml:space="preserve">Требования по охране труда по окончании работы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b/>
          <w:sz w:val="24"/>
          <w:szCs w:val="24"/>
        </w:rPr>
        <w:t xml:space="preserve">По окончании работы портной обязан: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-отключить швейное оборудование, держась за штепсельную вилку и дождаться полной его остановки;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-вычистить машину;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-убрать в специально выделенные места хранения все приспособления и инструмент (ножницы, отвертку, масленку и т.п.), применяемые в работе;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-при отключении электропитания электропаровых утюгов с подключенным парогенератором отключить выключатель электропитания паровых утюгов, отключить выключатель «Сеть», вынуть вилку кабеля (провода) из розетки держась за штепсельную вилку, стравить пар из парогенератора через подсоединенный шланг в холодную воду.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Отключить пресс кнопкой (охлаждение), при этом транспортные ленты должны двигаться пока температура пресса составит 80 град.С. Период охлаждения пресса составляет 30-40 минут. Вынуть вилку кабеля (провода) из розетки держась за штепсельную вилку.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Привести в порядок рабочее место и территорию вокруг него;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Отключить рабочее освещение;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Сообщить своему непосредственному руководителю (эксперту) обо всех неисправностях, возникших во время работы, и принятых мерах по их устранению.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Снять рабочую одежду, специальную обувь и другие СИЗ и убрать их в установленные места хранения.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Вымыть руки водой с моющим средством, при возможности принять душ. </w:t>
      </w:r>
    </w:p>
    <w:p w:rsidR="000F6D3B" w:rsidRPr="000F6D3B" w:rsidRDefault="000F6D3B" w:rsidP="0022546C">
      <w:pPr>
        <w:spacing w:after="26" w:line="259" w:lineRule="auto"/>
        <w:rPr>
          <w:rFonts w:ascii="Times New Roman" w:hAnsi="Times New Roman" w:cs="Times New Roman"/>
          <w:sz w:val="24"/>
          <w:szCs w:val="24"/>
        </w:rPr>
      </w:pPr>
    </w:p>
    <w:p w:rsidR="00AB4FD1" w:rsidRDefault="000F6D3B" w:rsidP="00AB4FD1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F6D3B">
        <w:rPr>
          <w:rFonts w:ascii="Times New Roman" w:hAnsi="Times New Roman" w:cs="Times New Roman"/>
          <w:b/>
          <w:sz w:val="24"/>
          <w:szCs w:val="24"/>
        </w:rPr>
        <w:t xml:space="preserve">Требования по охране труда в аварийных ситуациях </w:t>
      </w:r>
    </w:p>
    <w:p w:rsidR="000F6D3B" w:rsidRPr="000F6D3B" w:rsidRDefault="00A7238A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 возникновении аварийной </w:t>
      </w:r>
      <w:r w:rsidR="000F6D3B" w:rsidRPr="000F6D3B">
        <w:rPr>
          <w:rFonts w:ascii="Times New Roman" w:hAnsi="Times New Roman" w:cs="Times New Roman"/>
          <w:i/>
          <w:sz w:val="24"/>
          <w:szCs w:val="24"/>
        </w:rPr>
        <w:t xml:space="preserve">ситуации портной обязан: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-остановить работу, отключить используемые при работе электрическое оборудование, принять меры к эвакуации людей из опасной зоны и вызвать аварийные службы;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-сообщить о происшествии непосредственному руководителю (эксперту), ответственному за безопасную эксплуатацию оборудования;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lastRenderedPageBreak/>
        <w:t xml:space="preserve">-принять меры по устранению причин аварийной ситуации.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При аварии электроснабжения, прорыве трубопровода, необходимо прекратить работу и вызвать соответствующую аварийную службу.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Возобновление работы допускается только после устранения причин, приведших к аварийной ситуации и (или) несчастному случаю.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i/>
          <w:sz w:val="24"/>
          <w:szCs w:val="24"/>
        </w:rPr>
        <w:t xml:space="preserve">В случае возникновения пожара или загорания необходимо: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-прекратить работу;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-обесточить электроприборы;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 сообщить о происшествии непосредственному руководителю или другому должностному лицу организации. При невозможности устранения очага пожара необходимо сообщить о нем в подразделение по чрезвычайным ситуациям;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-в случае угрозы здоровью и (или) жизни немедленно покинуть место пожара по путям эвакуации.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i/>
          <w:sz w:val="24"/>
          <w:szCs w:val="24"/>
        </w:rPr>
        <w:t xml:space="preserve">При несчастном случае необходимо: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-принять меры по предотвращению воздействия травмирующих факторов на потерпевшего, оказанию потерпевшему первой помощи, вызову на место происшествия медицинских работников или доставке потерпевшего в организацию здравоохранения;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-обеспечить до начала расследования сохранность обстановки на месте происшествия, если не существует угрозы жизни и здоровью окружающих;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-сообщить о несчастном случае непосредственному руководителю или другому должностному лицу. </w:t>
      </w:r>
    </w:p>
    <w:p w:rsidR="000F6D3B" w:rsidRPr="000F6D3B" w:rsidRDefault="000F6D3B" w:rsidP="00AB4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 xml:space="preserve">В случае получения травмы и (или) внезапного ухудшения здоровья (усиления сердцебиения, появления головной боли и другого) портной должен прекратить работу, отключить оборудование, сообщить об этом непосредственному руководителю (эксперту) или другому должностному лицу и при необходимости обратиться к врачу. </w:t>
      </w:r>
    </w:p>
    <w:p w:rsidR="000F6D3B" w:rsidRPr="000F6D3B" w:rsidRDefault="000F6D3B" w:rsidP="000F6D3B">
      <w:pPr>
        <w:spacing w:after="0" w:line="259" w:lineRule="auto"/>
        <w:ind w:left="1428"/>
        <w:rPr>
          <w:rFonts w:ascii="Times New Roman" w:hAnsi="Times New Roman" w:cs="Times New Roman"/>
          <w:sz w:val="24"/>
          <w:szCs w:val="24"/>
        </w:rPr>
      </w:pPr>
      <w:r w:rsidRPr="000F6D3B">
        <w:rPr>
          <w:rFonts w:ascii="Times New Roman" w:hAnsi="Times New Roman" w:cs="Times New Roman"/>
          <w:sz w:val="24"/>
          <w:szCs w:val="24"/>
        </w:rPr>
        <w:tab/>
      </w:r>
      <w:r w:rsidRPr="000F6D3B">
        <w:rPr>
          <w:rFonts w:ascii="Times New Roman" w:hAnsi="Times New Roman" w:cs="Times New Roman"/>
          <w:sz w:val="24"/>
          <w:szCs w:val="24"/>
        </w:rPr>
        <w:br w:type="page"/>
      </w:r>
    </w:p>
    <w:p w:rsidR="008F1B58" w:rsidRDefault="008F1B58">
      <w:pPr>
        <w:spacing w:after="11"/>
        <w:ind w:left="142" w:right="225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41110" w:rsidRDefault="00135A52" w:rsidP="00341110">
      <w:pPr>
        <w:spacing w:after="11"/>
        <w:ind w:right="225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Приложение 1</w:t>
      </w:r>
    </w:p>
    <w:p w:rsidR="00B73699" w:rsidRDefault="00B73699" w:rsidP="00341110">
      <w:pPr>
        <w:spacing w:after="11"/>
        <w:ind w:right="225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73699" w:rsidRDefault="00B73699" w:rsidP="00341110">
      <w:pPr>
        <w:spacing w:after="11"/>
        <w:ind w:right="225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41110" w:rsidRDefault="00341110" w:rsidP="00341110">
      <w:pPr>
        <w:spacing w:after="11"/>
        <w:ind w:right="225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</w:t>
      </w:r>
      <w:r w:rsidR="00B73699">
        <w:rPr>
          <w:rFonts w:ascii="Times New Roman" w:eastAsia="Times New Roman" w:hAnsi="Times New Roman" w:cs="Times New Roman"/>
          <w:b/>
          <w:color w:val="000000"/>
          <w:sz w:val="28"/>
        </w:rPr>
        <w:t>ехнический рисунок модели блузки</w:t>
      </w:r>
      <w:r w:rsidR="00AB7C83">
        <w:rPr>
          <w:rFonts w:ascii="Times New Roman" w:eastAsia="Times New Roman" w:hAnsi="Times New Roman" w:cs="Times New Roman"/>
          <w:b/>
          <w:color w:val="000000"/>
          <w:sz w:val="28"/>
        </w:rPr>
        <w:t xml:space="preserve"> (студенты)</w:t>
      </w:r>
    </w:p>
    <w:p w:rsidR="00B73699" w:rsidRDefault="00B73699" w:rsidP="00341110">
      <w:pPr>
        <w:spacing w:after="11"/>
        <w:ind w:right="225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73699" w:rsidRDefault="00B73699" w:rsidP="00341110">
      <w:pPr>
        <w:spacing w:after="11"/>
        <w:ind w:right="225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F1B58" w:rsidRDefault="00B73699">
      <w:pPr>
        <w:spacing w:after="11"/>
        <w:ind w:left="142" w:right="225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</w:rPr>
        <w:drawing>
          <wp:inline distT="0" distB="0" distL="0" distR="0">
            <wp:extent cx="5777295" cy="28384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9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DA" w:rsidRDefault="004144DA">
      <w:pPr>
        <w:spacing w:after="11"/>
        <w:ind w:left="142" w:right="225" w:firstLine="564"/>
        <w:jc w:val="right"/>
        <w:rPr>
          <w:rFonts w:ascii="Times New Roman" w:eastAsia="Times New Roman" w:hAnsi="Times New Roman" w:cs="Times New Roman"/>
          <w:color w:val="000000"/>
          <w:sz w:val="24"/>
        </w:rPr>
      </w:pPr>
    </w:p>
    <w:p w:rsidR="008F1B58" w:rsidRDefault="00B73699" w:rsidP="004D12E8">
      <w:pPr>
        <w:spacing w:after="11"/>
        <w:ind w:left="142" w:right="225" w:firstLine="564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</w:t>
      </w:r>
      <w:r w:rsidR="00135A52">
        <w:rPr>
          <w:rFonts w:ascii="Times New Roman" w:eastAsia="Times New Roman" w:hAnsi="Times New Roman" w:cs="Times New Roman"/>
          <w:color w:val="000000"/>
          <w:sz w:val="24"/>
        </w:rPr>
        <w:t xml:space="preserve">Вид модели спереди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                           </w:t>
      </w:r>
      <w:r w:rsidR="00135A52">
        <w:rPr>
          <w:rFonts w:ascii="Times New Roman" w:eastAsia="Times New Roman" w:hAnsi="Times New Roman" w:cs="Times New Roman"/>
          <w:color w:val="000000"/>
          <w:sz w:val="24"/>
        </w:rPr>
        <w:t xml:space="preserve">   </w:t>
      </w:r>
      <w:r w:rsidR="00135A52">
        <w:rPr>
          <w:rFonts w:ascii="Times New Roman" w:eastAsia="Times New Roman" w:hAnsi="Times New Roman" w:cs="Times New Roman"/>
        </w:rPr>
        <w:t xml:space="preserve">Вид модели сзади </w:t>
      </w:r>
    </w:p>
    <w:p w:rsidR="008F1B58" w:rsidRDefault="008F1B58">
      <w:pPr>
        <w:spacing w:after="11"/>
        <w:ind w:left="142" w:right="225" w:firstLine="564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F1B58" w:rsidRDefault="008F1B58">
      <w:pPr>
        <w:spacing w:after="11"/>
        <w:ind w:left="142" w:right="225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F1B58" w:rsidRDefault="008F1B58">
      <w:pPr>
        <w:tabs>
          <w:tab w:val="left" w:pos="8662"/>
        </w:tabs>
        <w:spacing w:after="0" w:line="360" w:lineRule="auto"/>
        <w:ind w:right="-2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73699" w:rsidRDefault="00B73699">
      <w:pPr>
        <w:tabs>
          <w:tab w:val="left" w:pos="8662"/>
        </w:tabs>
        <w:spacing w:after="0" w:line="360" w:lineRule="auto"/>
        <w:ind w:right="-2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73699" w:rsidRDefault="00B73699" w:rsidP="00B73699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73699" w:rsidRPr="00B8104F" w:rsidRDefault="00B73699" w:rsidP="00B73699">
      <w:pPr>
        <w:spacing w:after="11"/>
        <w:ind w:left="142" w:right="225" w:firstLine="56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0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Спецификация деталей кроя</w:t>
      </w:r>
    </w:p>
    <w:p w:rsidR="00B73699" w:rsidRPr="00B8104F" w:rsidRDefault="00B73699" w:rsidP="00B73699">
      <w:pPr>
        <w:keepNext/>
        <w:keepLines/>
        <w:spacing w:after="0"/>
        <w:ind w:left="142" w:right="1273" w:firstLine="56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Ind w:w="-3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4681"/>
        <w:gridCol w:w="4218"/>
      </w:tblGrid>
      <w:tr w:rsidR="00B73699" w:rsidRPr="00B8104F" w:rsidTr="00B73699">
        <w:trPr>
          <w:trHeight w:val="33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B73699" w:rsidRPr="00B8104F" w:rsidRDefault="00B73699" w:rsidP="00B8104F">
            <w:pPr>
              <w:spacing w:after="0" w:line="240" w:lineRule="auto"/>
              <w:ind w:left="75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B73699" w:rsidRPr="00B8104F" w:rsidRDefault="00B73699" w:rsidP="00B8104F">
            <w:pPr>
              <w:spacing w:after="0" w:line="240" w:lineRule="auto"/>
              <w:ind w:left="1"/>
              <w:jc w:val="center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детали 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B73699" w:rsidRPr="00B8104F" w:rsidRDefault="00B73699" w:rsidP="00B8104F">
            <w:pPr>
              <w:spacing w:after="0" w:line="240" w:lineRule="auto"/>
              <w:ind w:left="5"/>
              <w:jc w:val="center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деталей </w:t>
            </w:r>
          </w:p>
        </w:tc>
      </w:tr>
      <w:tr w:rsidR="00B73699" w:rsidRPr="00B8104F" w:rsidTr="00B73699">
        <w:trPr>
          <w:trHeight w:val="33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B73699" w:rsidRPr="00B8104F" w:rsidRDefault="00B73699" w:rsidP="00B8104F">
            <w:pPr>
              <w:spacing w:after="0" w:line="240" w:lineRule="auto"/>
              <w:ind w:left="8"/>
              <w:jc w:val="center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B73699" w:rsidRPr="00B8104F" w:rsidRDefault="00B73699" w:rsidP="00B8104F">
            <w:pPr>
              <w:spacing w:after="0" w:line="240" w:lineRule="auto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Полочка </w:t>
            </w:r>
            <w:r w:rsidR="00622C33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 часть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B73699" w:rsidRPr="00B8104F" w:rsidRDefault="00B73699" w:rsidP="00B8104F">
            <w:pPr>
              <w:spacing w:after="0" w:line="240" w:lineRule="auto"/>
              <w:ind w:left="3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деталь со сгибом </w:t>
            </w:r>
          </w:p>
        </w:tc>
      </w:tr>
      <w:tr w:rsidR="00622C33" w:rsidRPr="00B8104F" w:rsidTr="00B73699">
        <w:trPr>
          <w:trHeight w:val="33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622C33" w:rsidRPr="00B8104F" w:rsidRDefault="00622C33" w:rsidP="00B8104F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622C33" w:rsidRPr="00B8104F" w:rsidRDefault="00622C33" w:rsidP="00B810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Полочка боковая часть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622C33" w:rsidRPr="00B8104F" w:rsidRDefault="00622C33" w:rsidP="00B8104F">
            <w:pPr>
              <w:spacing w:after="0" w:line="240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>2 детали</w:t>
            </w:r>
          </w:p>
        </w:tc>
      </w:tr>
      <w:tr w:rsidR="00B73699" w:rsidRPr="00B8104F" w:rsidTr="00B73699">
        <w:trPr>
          <w:trHeight w:val="33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B73699" w:rsidRPr="00B8104F" w:rsidRDefault="00622C33" w:rsidP="00B8104F">
            <w:pPr>
              <w:spacing w:after="0" w:line="240" w:lineRule="auto"/>
              <w:ind w:left="8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73699"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B73699" w:rsidRPr="00B8104F" w:rsidRDefault="00B73699" w:rsidP="00B8104F">
            <w:pPr>
              <w:spacing w:after="0" w:line="240" w:lineRule="auto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Спинка 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B73699" w:rsidRPr="00B8104F" w:rsidRDefault="00B73699" w:rsidP="00B8104F">
            <w:pPr>
              <w:spacing w:after="0" w:line="240" w:lineRule="auto"/>
              <w:ind w:left="3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детали </w:t>
            </w:r>
          </w:p>
        </w:tc>
      </w:tr>
      <w:tr w:rsidR="00B73699" w:rsidRPr="00B8104F" w:rsidTr="00B73699">
        <w:trPr>
          <w:trHeight w:val="33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B73699" w:rsidRPr="00B8104F" w:rsidRDefault="00622C33" w:rsidP="00B8104F">
            <w:pPr>
              <w:spacing w:after="0" w:line="240" w:lineRule="auto"/>
              <w:ind w:left="8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B73699" w:rsidRPr="00622C33" w:rsidRDefault="00622C33" w:rsidP="00B810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2C33">
              <w:rPr>
                <w:rFonts w:ascii="Times New Roman" w:hAnsi="Times New Roman" w:cs="Times New Roman"/>
                <w:sz w:val="24"/>
                <w:szCs w:val="24"/>
              </w:rPr>
              <w:t>Карман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B73699" w:rsidRPr="00B8104F" w:rsidRDefault="00622C33" w:rsidP="00B8104F">
            <w:pPr>
              <w:spacing w:after="0" w:line="240" w:lineRule="auto"/>
              <w:ind w:left="3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детали</w:t>
            </w:r>
            <w:r w:rsidR="00B73699"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73699" w:rsidRPr="00B8104F" w:rsidTr="00B73699">
        <w:trPr>
          <w:trHeight w:val="33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B73699" w:rsidRPr="00B8104F" w:rsidRDefault="00622C33" w:rsidP="00B8104F">
            <w:pPr>
              <w:spacing w:after="0" w:line="240" w:lineRule="auto"/>
              <w:ind w:left="8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B73699" w:rsidRPr="00B8104F" w:rsidRDefault="00622C33" w:rsidP="00B8104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Пояс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B73699" w:rsidRPr="00B8104F" w:rsidRDefault="00B73699" w:rsidP="00B8104F">
            <w:pPr>
              <w:spacing w:after="0" w:line="240" w:lineRule="auto"/>
              <w:ind w:left="3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детали со сгибом </w:t>
            </w:r>
          </w:p>
        </w:tc>
      </w:tr>
      <w:tr w:rsidR="007F3C6F" w:rsidRPr="00B8104F" w:rsidTr="00B73699">
        <w:trPr>
          <w:trHeight w:val="33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Default="007F3C6F" w:rsidP="007F3C6F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Default="007F3C6F" w:rsidP="007F3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Манжета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ind w:left="3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деталь </w:t>
            </w:r>
          </w:p>
        </w:tc>
      </w:tr>
      <w:tr w:rsidR="007F3C6F" w:rsidRPr="00B8104F" w:rsidTr="00B73699">
        <w:trPr>
          <w:trHeight w:val="33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ind w:left="8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Обтачка горловины спинки 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ind w:left="3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деталь </w:t>
            </w:r>
          </w:p>
        </w:tc>
      </w:tr>
      <w:tr w:rsidR="007F3C6F" w:rsidRPr="00B8104F" w:rsidTr="00B73699">
        <w:trPr>
          <w:trHeight w:val="33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ind w:left="8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Обтачка горловины полочки 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ind w:left="3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деталь </w:t>
            </w:r>
          </w:p>
        </w:tc>
      </w:tr>
    </w:tbl>
    <w:p w:rsidR="00B73699" w:rsidRDefault="00B73699">
      <w:pPr>
        <w:tabs>
          <w:tab w:val="left" w:pos="8662"/>
        </w:tabs>
        <w:spacing w:after="0" w:line="360" w:lineRule="auto"/>
        <w:ind w:right="-2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73699" w:rsidRDefault="00B73699" w:rsidP="00AB7C83">
      <w:pPr>
        <w:spacing w:after="4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73699" w:rsidRDefault="00B73699" w:rsidP="00B73699">
      <w:pPr>
        <w:spacing w:after="11"/>
        <w:ind w:right="225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B7C83" w:rsidRDefault="00AB7C83" w:rsidP="007F3C6F">
      <w:pPr>
        <w:spacing w:after="11"/>
        <w:ind w:right="225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73699" w:rsidRDefault="00B73699" w:rsidP="00B73699">
      <w:pPr>
        <w:spacing w:after="11"/>
        <w:ind w:right="225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Приложение 2</w:t>
      </w:r>
    </w:p>
    <w:p w:rsidR="00B73699" w:rsidRDefault="00B73699" w:rsidP="00B73699">
      <w:pPr>
        <w:spacing w:after="11"/>
        <w:ind w:right="225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73699" w:rsidRDefault="00B73699" w:rsidP="00B73699">
      <w:pPr>
        <w:spacing w:after="11"/>
        <w:ind w:right="225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Технический рисунок модели блузки</w:t>
      </w:r>
      <w:r w:rsidR="00AB7C83">
        <w:rPr>
          <w:rFonts w:ascii="Times New Roman" w:eastAsia="Times New Roman" w:hAnsi="Times New Roman" w:cs="Times New Roman"/>
          <w:b/>
          <w:color w:val="000000"/>
          <w:sz w:val="28"/>
        </w:rPr>
        <w:t xml:space="preserve"> (специалисты)</w:t>
      </w:r>
    </w:p>
    <w:p w:rsidR="00B73699" w:rsidRDefault="00B73699">
      <w:pPr>
        <w:spacing w:after="4"/>
        <w:ind w:left="142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73699" w:rsidRDefault="00B73699">
      <w:pPr>
        <w:spacing w:after="4"/>
        <w:ind w:left="142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F1B58" w:rsidRDefault="00B73699" w:rsidP="00B8104F">
      <w:pPr>
        <w:spacing w:after="4"/>
        <w:ind w:left="142" w:firstLine="142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</w:rPr>
        <w:drawing>
          <wp:inline distT="0" distB="0" distL="0" distR="0">
            <wp:extent cx="5454420" cy="3162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01" cy="316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699" w:rsidRDefault="00B73699" w:rsidP="00B73699">
      <w:pPr>
        <w:spacing w:after="11"/>
        <w:ind w:left="142" w:right="225" w:firstLine="564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Вид модели спереди                      </w:t>
      </w:r>
      <w:r w:rsidR="00B8104F">
        <w:rPr>
          <w:rFonts w:ascii="Times New Roman" w:eastAsia="Times New Roman" w:hAnsi="Times New Roman" w:cs="Times New Roman"/>
          <w:color w:val="000000"/>
          <w:sz w:val="24"/>
        </w:rPr>
        <w:t xml:space="preserve">                 </w:t>
      </w:r>
      <w:r>
        <w:rPr>
          <w:rFonts w:ascii="Times New Roman" w:eastAsia="Times New Roman" w:hAnsi="Times New Roman" w:cs="Times New Roman"/>
        </w:rPr>
        <w:t xml:space="preserve">Вид модели сзади </w:t>
      </w:r>
    </w:p>
    <w:p w:rsidR="008F1B58" w:rsidRDefault="008F1B58">
      <w:pPr>
        <w:spacing w:after="4"/>
        <w:ind w:left="142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F1B58" w:rsidRDefault="008F1B58">
      <w:pPr>
        <w:spacing w:after="4"/>
        <w:ind w:left="142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F1B58" w:rsidRDefault="008F1B58">
      <w:pPr>
        <w:spacing w:after="4"/>
        <w:ind w:left="142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F08A4" w:rsidRDefault="002F08A4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F08A4" w:rsidRDefault="002F08A4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F08A4" w:rsidRDefault="002F08A4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73699" w:rsidRPr="002F08A4" w:rsidRDefault="00B73699" w:rsidP="00B73699">
      <w:pPr>
        <w:spacing w:after="11"/>
        <w:ind w:left="142" w:right="225" w:firstLine="564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Спецификация деталей кроя</w:t>
      </w:r>
    </w:p>
    <w:p w:rsidR="00B73699" w:rsidRDefault="00B73699" w:rsidP="00B73699">
      <w:pPr>
        <w:keepNext/>
        <w:keepLines/>
        <w:spacing w:after="0"/>
        <w:ind w:left="142" w:right="1273" w:firstLine="564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tbl>
      <w:tblPr>
        <w:tblW w:w="0" w:type="auto"/>
        <w:tblInd w:w="-3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4681"/>
        <w:gridCol w:w="4218"/>
      </w:tblGrid>
      <w:tr w:rsidR="00B73699" w:rsidTr="00B73699">
        <w:trPr>
          <w:trHeight w:val="33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B73699" w:rsidRPr="00B8104F" w:rsidRDefault="00B73699" w:rsidP="00B8104F">
            <w:pPr>
              <w:spacing w:after="0" w:line="240" w:lineRule="auto"/>
              <w:ind w:left="75"/>
              <w:rPr>
                <w:sz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B73699" w:rsidRPr="00B8104F" w:rsidRDefault="00B73699" w:rsidP="00B8104F">
            <w:pPr>
              <w:spacing w:after="0" w:line="240" w:lineRule="auto"/>
              <w:ind w:left="1"/>
              <w:jc w:val="center"/>
              <w:rPr>
                <w:sz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</w:rPr>
              <w:t xml:space="preserve">Наименование детали 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B73699" w:rsidRPr="00B8104F" w:rsidRDefault="00B73699" w:rsidP="00B8104F">
            <w:pPr>
              <w:spacing w:after="0" w:line="240" w:lineRule="auto"/>
              <w:ind w:left="5"/>
              <w:jc w:val="center"/>
              <w:rPr>
                <w:sz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</w:rPr>
              <w:t xml:space="preserve">Количество деталей </w:t>
            </w:r>
          </w:p>
        </w:tc>
      </w:tr>
      <w:tr w:rsidR="007F3C6F" w:rsidTr="00B73699">
        <w:trPr>
          <w:trHeight w:val="33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ind w:left="8"/>
              <w:jc w:val="center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Полочка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 часть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ind w:left="3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деталь со сгибом </w:t>
            </w:r>
          </w:p>
        </w:tc>
      </w:tr>
      <w:tr w:rsidR="007F3C6F" w:rsidTr="00B73699">
        <w:trPr>
          <w:trHeight w:val="33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Полочка боковая часть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>2 детали</w:t>
            </w:r>
          </w:p>
        </w:tc>
      </w:tr>
      <w:tr w:rsidR="007F3C6F" w:rsidTr="00B73699">
        <w:trPr>
          <w:trHeight w:val="33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ind w:left="8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Спинка 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ind w:left="3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детали </w:t>
            </w:r>
          </w:p>
        </w:tc>
      </w:tr>
      <w:tr w:rsidR="007F3C6F" w:rsidTr="00B73699">
        <w:trPr>
          <w:trHeight w:val="33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ind w:left="8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622C33" w:rsidRDefault="007F3C6F" w:rsidP="007F3C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2C33">
              <w:rPr>
                <w:rFonts w:ascii="Times New Roman" w:hAnsi="Times New Roman" w:cs="Times New Roman"/>
                <w:sz w:val="24"/>
                <w:szCs w:val="24"/>
              </w:rPr>
              <w:t>Карман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ind w:left="3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детали</w:t>
            </w: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3C6F" w:rsidTr="00B73699">
        <w:trPr>
          <w:trHeight w:val="336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ind w:left="8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Пояс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ind w:left="3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детали со сгибом </w:t>
            </w:r>
          </w:p>
        </w:tc>
      </w:tr>
      <w:tr w:rsidR="007F3C6F" w:rsidTr="00B73699">
        <w:trPr>
          <w:trHeight w:val="33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Default="007F3C6F" w:rsidP="007F3C6F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Default="007F3C6F" w:rsidP="007F3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Манжета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ind w:left="3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деталь </w:t>
            </w:r>
          </w:p>
        </w:tc>
      </w:tr>
      <w:tr w:rsidR="007F3C6F" w:rsidTr="00B73699">
        <w:trPr>
          <w:trHeight w:val="33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ind w:left="8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Обтачка горловины спинки 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ind w:left="3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деталь </w:t>
            </w:r>
          </w:p>
        </w:tc>
      </w:tr>
      <w:tr w:rsidR="007F3C6F" w:rsidTr="00B73699">
        <w:trPr>
          <w:trHeight w:val="33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ind w:left="8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Обтачка горловины полочки </w:t>
            </w:r>
          </w:p>
        </w:tc>
        <w:tc>
          <w:tcPr>
            <w:tcW w:w="4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10" w:type="dxa"/>
              <w:right w:w="110" w:type="dxa"/>
            </w:tcMar>
          </w:tcPr>
          <w:p w:rsidR="007F3C6F" w:rsidRPr="00B8104F" w:rsidRDefault="007F3C6F" w:rsidP="007F3C6F">
            <w:pPr>
              <w:spacing w:after="0" w:line="240" w:lineRule="auto"/>
              <w:ind w:left="3"/>
              <w:rPr>
                <w:sz w:val="24"/>
                <w:szCs w:val="24"/>
              </w:rPr>
            </w:pPr>
            <w:r w:rsidRPr="00B810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деталь </w:t>
            </w:r>
          </w:p>
        </w:tc>
      </w:tr>
    </w:tbl>
    <w:p w:rsidR="002F08A4" w:rsidRDefault="002F08A4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F08A4" w:rsidRDefault="002F08A4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F08A4" w:rsidRDefault="002F08A4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F08A4" w:rsidRDefault="002F08A4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F08A4" w:rsidRDefault="002F08A4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E6990" w:rsidRDefault="006E6990" w:rsidP="006E6990">
      <w:pPr>
        <w:spacing w:after="11"/>
        <w:ind w:right="225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Приложение 3</w:t>
      </w:r>
    </w:p>
    <w:p w:rsidR="00B8104F" w:rsidRDefault="00B8104F" w:rsidP="00B8104F">
      <w:pPr>
        <w:spacing w:after="11"/>
        <w:ind w:right="225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Технологическая последовательность обработки блузки (студенты)</w:t>
      </w:r>
    </w:p>
    <w:p w:rsidR="006E6990" w:rsidRDefault="006E6990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32"/>
        <w:gridCol w:w="2169"/>
        <w:gridCol w:w="3756"/>
        <w:gridCol w:w="2444"/>
      </w:tblGrid>
      <w:tr w:rsidR="006E6990" w:rsidRPr="00B8104F" w:rsidTr="003E5567">
        <w:tc>
          <w:tcPr>
            <w:tcW w:w="1032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Номер п/п</w:t>
            </w:r>
          </w:p>
        </w:tc>
        <w:tc>
          <w:tcPr>
            <w:tcW w:w="2169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3700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Технические условия</w:t>
            </w:r>
          </w:p>
        </w:tc>
        <w:tc>
          <w:tcPr>
            <w:tcW w:w="2444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Схема технологического узла</w:t>
            </w:r>
          </w:p>
        </w:tc>
      </w:tr>
      <w:tr w:rsidR="006E6990" w:rsidRPr="00B8104F" w:rsidTr="003E5567">
        <w:tc>
          <w:tcPr>
            <w:tcW w:w="1032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9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0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44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E6990" w:rsidRPr="00B8104F" w:rsidTr="003E5567">
        <w:tc>
          <w:tcPr>
            <w:tcW w:w="1032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9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Продублировать обтачки горловины, манжеты</w:t>
            </w:r>
          </w:p>
        </w:tc>
        <w:tc>
          <w:tcPr>
            <w:tcW w:w="370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4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990" w:rsidRPr="00B8104F" w:rsidTr="003E5567">
        <w:tc>
          <w:tcPr>
            <w:tcW w:w="1032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9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Обработать обтачки</w:t>
            </w:r>
          </w:p>
        </w:tc>
        <w:tc>
          <w:tcPr>
            <w:tcW w:w="370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4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ш/ш 7 мм</w:t>
            </w:r>
          </w:p>
        </w:tc>
      </w:tr>
      <w:tr w:rsidR="006E6990" w:rsidRPr="00B8104F" w:rsidTr="003E5567">
        <w:tc>
          <w:tcPr>
            <w:tcW w:w="1032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9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Обработать хлястики</w:t>
            </w:r>
          </w:p>
        </w:tc>
        <w:tc>
          <w:tcPr>
            <w:tcW w:w="370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27CB11" wp14:editId="5AA6258A">
                  <wp:extent cx="2200275" cy="1322673"/>
                  <wp:effectExtent l="0" t="0" r="0" b="0"/>
                  <wp:docPr id="10" name="Рисунок 10" descr="https://fs00.infourok.ru/images/doc/40/50861/hello_html_m4272963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00.infourok.ru/images/doc/40/50861/hello_html_m4272963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2" t="5447" r="53651" b="-1"/>
                          <a:stretch/>
                        </pic:blipFill>
                        <pic:spPr bwMode="auto">
                          <a:xfrm>
                            <a:off x="0" y="0"/>
                            <a:ext cx="2200750" cy="132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ш/ш 5-7 мм</w:t>
            </w:r>
          </w:p>
        </w:tc>
      </w:tr>
      <w:tr w:rsidR="006E6990" w:rsidRPr="00B8104F" w:rsidTr="003E5567">
        <w:tc>
          <w:tcPr>
            <w:tcW w:w="1032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9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Обработать верхний срез накладного кармана швом в подгибку с закрытым срезом</w:t>
            </w:r>
          </w:p>
        </w:tc>
        <w:tc>
          <w:tcPr>
            <w:tcW w:w="370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B1B487" wp14:editId="50675EF5">
                  <wp:extent cx="619125" cy="952500"/>
                  <wp:effectExtent l="0" t="0" r="9525" b="0"/>
                  <wp:docPr id="11" name="Рисунок 11" descr="застрочить низ полочки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застрочить низ полочки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09" t="18109" r="49368" b="53104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191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B2B486" wp14:editId="6AC43226">
                  <wp:extent cx="1247775" cy="1152525"/>
                  <wp:effectExtent l="0" t="9525" r="0" b="0"/>
                  <wp:docPr id="19" name="Рисунок 19" descr="https://ds04.infourok.ru/uploads/ex/103b/00035812-138d931c/hello_html_66d5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03b/00035812-138d931c/hello_html_66d54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18" t="64200" r="25274" b="9105"/>
                          <a:stretch/>
                        </pic:blipFill>
                        <pic:spPr bwMode="auto">
                          <a:xfrm rot="16200000">
                            <a:off x="0" y="0"/>
                            <a:ext cx="1247890" cy="115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Ширина подгибки 20мм.</w:t>
            </w:r>
          </w:p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ш/ш 1мм</w:t>
            </w:r>
          </w:p>
        </w:tc>
      </w:tr>
      <w:tr w:rsidR="006E6990" w:rsidRPr="00B8104F" w:rsidTr="003E5567">
        <w:tc>
          <w:tcPr>
            <w:tcW w:w="1032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9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Обработать манжеты</w:t>
            </w:r>
          </w:p>
        </w:tc>
        <w:tc>
          <w:tcPr>
            <w:tcW w:w="370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D4986E" wp14:editId="6AE8699B">
                  <wp:extent cx="2247900" cy="602116"/>
                  <wp:effectExtent l="0" t="0" r="0" b="7620"/>
                  <wp:docPr id="36" name="Рисунок 36" descr="https://ds04.infourok.ru/uploads/ex/00ef/000dd016-e8b1c284/hello_html_46d9808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0ef/000dd016-e8b1c284/hello_html_46d9808b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16" t="-631" r="17098" b="72210"/>
                          <a:stretch/>
                        </pic:blipFill>
                        <pic:spPr bwMode="auto">
                          <a:xfrm>
                            <a:off x="0" y="0"/>
                            <a:ext cx="2406692" cy="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ш/ш 7 мм</w:t>
            </w:r>
          </w:p>
        </w:tc>
      </w:tr>
      <w:tr w:rsidR="006E6990" w:rsidRPr="00B8104F" w:rsidTr="003E5567">
        <w:tc>
          <w:tcPr>
            <w:tcW w:w="1032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9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средние срезы спинки стачным швом в </w:t>
            </w:r>
            <w:proofErr w:type="spellStart"/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заутюжку</w:t>
            </w:r>
            <w:proofErr w:type="spellEnd"/>
          </w:p>
        </w:tc>
        <w:tc>
          <w:tcPr>
            <w:tcW w:w="370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B9EAA3" wp14:editId="4D6B5D0F">
                  <wp:extent cx="2112962" cy="942975"/>
                  <wp:effectExtent l="0" t="0" r="1905" b="0"/>
                  <wp:docPr id="26" name="Рисунок 26" descr="https://ds02.infourok.ru/uploads/ex/012f/00040c56-88a5cb1e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12f/00040c56-88a5cb1e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47" t="75256" r="30249" b="1654"/>
                          <a:stretch/>
                        </pic:blipFill>
                        <pic:spPr bwMode="auto">
                          <a:xfrm>
                            <a:off x="0" y="0"/>
                            <a:ext cx="2121671" cy="94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ш/ш 15-12 мм</w:t>
            </w:r>
          </w:p>
        </w:tc>
      </w:tr>
      <w:tr w:rsidR="006E6990" w:rsidRPr="00B8104F" w:rsidTr="003E5567">
        <w:tc>
          <w:tcPr>
            <w:tcW w:w="1032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9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рельефные срезы стачным швом в </w:t>
            </w:r>
            <w:proofErr w:type="spellStart"/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заутюжку</w:t>
            </w:r>
            <w:proofErr w:type="spellEnd"/>
          </w:p>
        </w:tc>
        <w:tc>
          <w:tcPr>
            <w:tcW w:w="370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2EABCE" wp14:editId="2B81D2A8">
                  <wp:extent cx="2112962" cy="942975"/>
                  <wp:effectExtent l="0" t="0" r="1905" b="0"/>
                  <wp:docPr id="27" name="Рисунок 27" descr="https://ds02.infourok.ru/uploads/ex/012f/00040c56-88a5cb1e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12f/00040c56-88a5cb1e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47" t="75256" r="30249" b="1654"/>
                          <a:stretch/>
                        </pic:blipFill>
                        <pic:spPr bwMode="auto">
                          <a:xfrm>
                            <a:off x="0" y="0"/>
                            <a:ext cx="2121671" cy="94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ш/ш 15-12 мм</w:t>
            </w:r>
          </w:p>
        </w:tc>
      </w:tr>
      <w:tr w:rsidR="006E6990" w:rsidRPr="00B8104F" w:rsidTr="003E5567">
        <w:tc>
          <w:tcPr>
            <w:tcW w:w="1032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9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верхние </w:t>
            </w:r>
            <w:proofErr w:type="gramStart"/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срезы  рукавов</w:t>
            </w:r>
            <w:proofErr w:type="gramEnd"/>
            <w:r w:rsidRPr="00B8104F">
              <w:rPr>
                <w:rFonts w:ascii="Times New Roman" w:hAnsi="Times New Roman" w:cs="Times New Roman"/>
                <w:sz w:val="24"/>
                <w:szCs w:val="24"/>
              </w:rPr>
              <w:t xml:space="preserve"> стачным швом в </w:t>
            </w:r>
            <w:proofErr w:type="spellStart"/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заутюжку</w:t>
            </w:r>
            <w:proofErr w:type="spellEnd"/>
            <w:r w:rsidRPr="00B81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8AFFBF" wp14:editId="66823BC5">
                  <wp:extent cx="1047750" cy="495300"/>
                  <wp:effectExtent l="0" t="0" r="0" b="0"/>
                  <wp:docPr id="12" name="Рисунок 12" descr="Заутюжить плечевые ш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Заутюжить плечевые ш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73" t="28310" r="44167" b="51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3BD84C" wp14:editId="6BE5AC61">
                  <wp:extent cx="2112962" cy="942975"/>
                  <wp:effectExtent l="0" t="0" r="1905" b="0"/>
                  <wp:docPr id="28" name="Рисунок 28" descr="https://ds02.infourok.ru/uploads/ex/012f/00040c56-88a5cb1e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12f/00040c56-88a5cb1e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47" t="75256" r="30249" b="1654"/>
                          <a:stretch/>
                        </pic:blipFill>
                        <pic:spPr bwMode="auto">
                          <a:xfrm>
                            <a:off x="0" y="0"/>
                            <a:ext cx="2121671" cy="94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ш/ш 15-12 мм</w:t>
            </w:r>
          </w:p>
        </w:tc>
      </w:tr>
      <w:tr w:rsidR="006E6990" w:rsidRPr="00B8104F" w:rsidTr="003E5567">
        <w:tc>
          <w:tcPr>
            <w:tcW w:w="1032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69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Обработать срез горловины обтачным швом в кант</w:t>
            </w:r>
          </w:p>
        </w:tc>
        <w:tc>
          <w:tcPr>
            <w:tcW w:w="370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44140E" wp14:editId="13C20C5E">
                  <wp:extent cx="1828800" cy="962025"/>
                  <wp:effectExtent l="0" t="0" r="0" b="9525"/>
                  <wp:docPr id="18" name="Рисунок 18" descr="https://img0.liveinternet.ru/images/attach/d/1/132/413/132413634_Page_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mg0.liveinternet.ru/images/attach/d/1/132/413/132413634_Page_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9" t="17024" r="48920" b="68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ш/ш обтачивания 5-7 мм, отделочная строчка ш/ш 5-7 мм</w:t>
            </w:r>
          </w:p>
        </w:tc>
      </w:tr>
      <w:tr w:rsidR="006E6990" w:rsidRPr="00B8104F" w:rsidTr="003E5567">
        <w:tc>
          <w:tcPr>
            <w:tcW w:w="1032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9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боковые срезы стачным швом в </w:t>
            </w:r>
            <w:proofErr w:type="spellStart"/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заутюжку</w:t>
            </w:r>
            <w:proofErr w:type="spellEnd"/>
          </w:p>
        </w:tc>
        <w:tc>
          <w:tcPr>
            <w:tcW w:w="370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8A2586" wp14:editId="76CE6A4E">
                  <wp:extent cx="2112962" cy="942975"/>
                  <wp:effectExtent l="0" t="0" r="1905" b="0"/>
                  <wp:docPr id="29" name="Рисунок 29" descr="https://ds02.infourok.ru/uploads/ex/012f/00040c56-88a5cb1e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12f/00040c56-88a5cb1e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47" t="75256" r="30249" b="1654"/>
                          <a:stretch/>
                        </pic:blipFill>
                        <pic:spPr bwMode="auto">
                          <a:xfrm>
                            <a:off x="0" y="0"/>
                            <a:ext cx="2121671" cy="94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ш/ш 15-12 мм</w:t>
            </w:r>
          </w:p>
        </w:tc>
      </w:tr>
      <w:tr w:rsidR="006E6990" w:rsidRPr="00B8104F" w:rsidTr="003E5567">
        <w:tc>
          <w:tcPr>
            <w:tcW w:w="1032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69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низ рукава </w:t>
            </w:r>
          </w:p>
        </w:tc>
        <w:tc>
          <w:tcPr>
            <w:tcW w:w="370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75D90F" wp14:editId="4114D244">
                  <wp:extent cx="1028700" cy="1606355"/>
                  <wp:effectExtent l="0" t="0" r="0" b="0"/>
                  <wp:docPr id="33" name="Рисунок 33" descr="https://present5.com/presentforday2/20170115/pba_images/pba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esent5.com/presentforday2/20170115/pba_images/pba_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84" t="24587" r="22071" b="32012"/>
                          <a:stretch/>
                        </pic:blipFill>
                        <pic:spPr bwMode="auto">
                          <a:xfrm>
                            <a:off x="0" y="0"/>
                            <a:ext cx="1034971" cy="16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ш/ш 15-12 мм</w:t>
            </w:r>
          </w:p>
        </w:tc>
      </w:tr>
      <w:tr w:rsidR="006E6990" w:rsidRPr="00B8104F" w:rsidTr="003E5567">
        <w:tc>
          <w:tcPr>
            <w:tcW w:w="1032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69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Обработать срез низа блузки</w:t>
            </w:r>
          </w:p>
        </w:tc>
        <w:tc>
          <w:tcPr>
            <w:tcW w:w="370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BC14D2" wp14:editId="3F77C6FB">
                  <wp:extent cx="619125" cy="952500"/>
                  <wp:effectExtent l="0" t="0" r="9525" b="0"/>
                  <wp:docPr id="7" name="Рисунок 7" descr="застрочить низ полочки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застрочить низ полочки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09" t="18109" r="49368" b="53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196D69" wp14:editId="77875A5D">
                  <wp:extent cx="1176256" cy="776371"/>
                  <wp:effectExtent l="9525" t="0" r="0" b="0"/>
                  <wp:docPr id="30" name="Рисунок 30" descr="https://ds04.infourok.ru/uploads/ex/103b/00035812-138d931c/hello_html_66d5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03b/00035812-138d931c/hello_html_66d54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56" t="67610" r="27030" b="14399"/>
                          <a:stretch/>
                        </pic:blipFill>
                        <pic:spPr bwMode="auto">
                          <a:xfrm rot="5400000">
                            <a:off x="0" y="0"/>
                            <a:ext cx="1176863" cy="77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Ширина подгибки 20мм.</w:t>
            </w:r>
          </w:p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ш/ш 1мм</w:t>
            </w:r>
          </w:p>
        </w:tc>
      </w:tr>
      <w:tr w:rsidR="006E6990" w:rsidRPr="00B8104F" w:rsidTr="003E5567">
        <w:tc>
          <w:tcPr>
            <w:tcW w:w="1032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69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Выполнить чистку и ВТО</w:t>
            </w:r>
          </w:p>
        </w:tc>
        <w:tc>
          <w:tcPr>
            <w:tcW w:w="370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4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E6990" w:rsidRDefault="006E6990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E6990" w:rsidRDefault="006E6990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E6990" w:rsidRDefault="006E6990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E6990" w:rsidRDefault="006E6990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E6990" w:rsidRDefault="006E6990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E6990" w:rsidRDefault="006E6990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E6990" w:rsidRDefault="006E6990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E6990" w:rsidRDefault="006E6990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E6990" w:rsidRDefault="006E6990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E6990" w:rsidRDefault="006E6990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E6990" w:rsidRDefault="006E6990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E6990" w:rsidRDefault="006E6990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E6990" w:rsidRDefault="006E6990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E6990" w:rsidRDefault="006E6990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E6990" w:rsidRDefault="006E6990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E6990" w:rsidRDefault="006E6990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E6990" w:rsidRDefault="006E6990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E6990" w:rsidRDefault="006E6990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8104F" w:rsidRDefault="00B8104F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E6990" w:rsidRDefault="006E6990" w:rsidP="006E6990">
      <w:pPr>
        <w:spacing w:after="4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E6990" w:rsidRDefault="006E6990" w:rsidP="006E6990">
      <w:pPr>
        <w:spacing w:after="11"/>
        <w:ind w:right="225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Приложение 4</w:t>
      </w:r>
    </w:p>
    <w:p w:rsidR="006E6990" w:rsidRDefault="00B8104F" w:rsidP="006E6990">
      <w:pPr>
        <w:spacing w:after="4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Технологическая последовательность обработки блузки (специалисты)</w:t>
      </w:r>
    </w:p>
    <w:p w:rsidR="00B8104F" w:rsidRDefault="00B8104F" w:rsidP="006E6990">
      <w:pPr>
        <w:spacing w:after="4"/>
        <w:rPr>
          <w:rFonts w:ascii="Times New Roman" w:eastAsia="Times New Roman" w:hAnsi="Times New Roman" w:cs="Times New Roman"/>
          <w:b/>
          <w:color w:val="000000"/>
          <w:sz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580"/>
        <w:gridCol w:w="3686"/>
        <w:gridCol w:w="2262"/>
      </w:tblGrid>
      <w:tr w:rsidR="006E6990" w:rsidRPr="00B8104F" w:rsidTr="006E6990">
        <w:tc>
          <w:tcPr>
            <w:tcW w:w="817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Номер п/п</w:t>
            </w:r>
          </w:p>
        </w:tc>
        <w:tc>
          <w:tcPr>
            <w:tcW w:w="2580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3686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Технические условия</w:t>
            </w:r>
          </w:p>
        </w:tc>
        <w:tc>
          <w:tcPr>
            <w:tcW w:w="2262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Схема технологического узла</w:t>
            </w:r>
          </w:p>
        </w:tc>
      </w:tr>
      <w:tr w:rsidR="006E6990" w:rsidRPr="00B8104F" w:rsidTr="006E6990">
        <w:tc>
          <w:tcPr>
            <w:tcW w:w="817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0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2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E6990" w:rsidRPr="00B8104F" w:rsidTr="006E6990">
        <w:tc>
          <w:tcPr>
            <w:tcW w:w="817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Продублировать обтачки горловины, манжеты, воротник</w:t>
            </w:r>
          </w:p>
        </w:tc>
        <w:tc>
          <w:tcPr>
            <w:tcW w:w="3686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2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990" w:rsidRPr="00B8104F" w:rsidTr="006E6990">
        <w:tc>
          <w:tcPr>
            <w:tcW w:w="817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Обработать обтачки</w:t>
            </w:r>
          </w:p>
        </w:tc>
        <w:tc>
          <w:tcPr>
            <w:tcW w:w="3686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2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ш/ш 7 мм</w:t>
            </w:r>
          </w:p>
        </w:tc>
      </w:tr>
      <w:tr w:rsidR="006E6990" w:rsidRPr="00B8104F" w:rsidTr="006E6990">
        <w:tc>
          <w:tcPr>
            <w:tcW w:w="817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Обработать воротник обтачным швом в кант</w:t>
            </w:r>
          </w:p>
        </w:tc>
        <w:tc>
          <w:tcPr>
            <w:tcW w:w="3686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824A69" wp14:editId="7B6D71B0">
                  <wp:extent cx="1781175" cy="1076325"/>
                  <wp:effectExtent l="0" t="0" r="9525" b="9525"/>
                  <wp:docPr id="44" name="Рисунок 44" descr="https://konspekta.net/infopediasu/baza15/674383038603.files/image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onspekta.net/infopediasu/baza15/674383038603.files/image4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6" b="71026"/>
                          <a:stretch/>
                        </pic:blipFill>
                        <pic:spPr bwMode="auto">
                          <a:xfrm>
                            <a:off x="0" y="0"/>
                            <a:ext cx="17811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 xml:space="preserve"> ш/ш обтачивания 5-7 мм, отделочная строчка ш/ш 5-7 мм</w:t>
            </w:r>
          </w:p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990" w:rsidRPr="00B8104F" w:rsidTr="006E6990">
        <w:tc>
          <w:tcPr>
            <w:tcW w:w="817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Обработать хлястики</w:t>
            </w:r>
          </w:p>
        </w:tc>
        <w:tc>
          <w:tcPr>
            <w:tcW w:w="3686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69F35A" wp14:editId="04A98C61">
                  <wp:extent cx="2200275" cy="1322673"/>
                  <wp:effectExtent l="0" t="0" r="0" b="0"/>
                  <wp:docPr id="3" name="Рисунок 3" descr="https://fs00.infourok.ru/images/doc/40/50861/hello_html_m4272963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00.infourok.ru/images/doc/40/50861/hello_html_m4272963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2" t="5447" r="53651" b="-1"/>
                          <a:stretch/>
                        </pic:blipFill>
                        <pic:spPr bwMode="auto">
                          <a:xfrm>
                            <a:off x="0" y="0"/>
                            <a:ext cx="2200750" cy="132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 xml:space="preserve">ш/ш 5-7 мм </w:t>
            </w:r>
          </w:p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990" w:rsidRPr="00B8104F" w:rsidTr="006E6990">
        <w:tc>
          <w:tcPr>
            <w:tcW w:w="817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Обработать верхний срез накладного кармана швом в подгибку с закрытым срезом</w:t>
            </w:r>
          </w:p>
        </w:tc>
        <w:tc>
          <w:tcPr>
            <w:tcW w:w="3686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7EAFB5" wp14:editId="2E27549F">
                  <wp:extent cx="619125" cy="952500"/>
                  <wp:effectExtent l="0" t="0" r="9525" b="0"/>
                  <wp:docPr id="6" name="Рисунок 6" descr="застрочить низ полочки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застрочить низ полочки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09" t="18109" r="49368" b="53104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191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E6357F" wp14:editId="5B9F2BE4">
                  <wp:extent cx="1247775" cy="1152525"/>
                  <wp:effectExtent l="0" t="9525" r="0" b="0"/>
                  <wp:docPr id="15" name="Рисунок 15" descr="https://ds04.infourok.ru/uploads/ex/103b/00035812-138d931c/hello_html_66d5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03b/00035812-138d931c/hello_html_66d54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18" t="64200" r="25274" b="9105"/>
                          <a:stretch/>
                        </pic:blipFill>
                        <pic:spPr bwMode="auto">
                          <a:xfrm rot="16200000">
                            <a:off x="0" y="0"/>
                            <a:ext cx="1247890" cy="115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Ширина подгибки 20мм.</w:t>
            </w:r>
          </w:p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 xml:space="preserve">ш/ш 1мм </w:t>
            </w:r>
          </w:p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990" w:rsidRPr="00B8104F" w:rsidTr="006E6990">
        <w:tc>
          <w:tcPr>
            <w:tcW w:w="817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Обработать манжеты</w:t>
            </w:r>
          </w:p>
        </w:tc>
        <w:tc>
          <w:tcPr>
            <w:tcW w:w="3686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5F3CE9" wp14:editId="2FB071FD">
                  <wp:extent cx="2247900" cy="602116"/>
                  <wp:effectExtent l="0" t="0" r="0" b="7620"/>
                  <wp:docPr id="16" name="Рисунок 16" descr="https://ds04.infourok.ru/uploads/ex/00ef/000dd016-e8b1c284/hello_html_46d9808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0ef/000dd016-e8b1c284/hello_html_46d9808b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16" t="-631" r="17098" b="72210"/>
                          <a:stretch/>
                        </pic:blipFill>
                        <pic:spPr bwMode="auto">
                          <a:xfrm>
                            <a:off x="0" y="0"/>
                            <a:ext cx="2406692" cy="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 xml:space="preserve">ш/ш 7 мм </w:t>
            </w:r>
          </w:p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990" w:rsidRPr="00B8104F" w:rsidTr="006E6990">
        <w:tc>
          <w:tcPr>
            <w:tcW w:w="817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8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средние срезы спинки стачным швом в </w:t>
            </w:r>
            <w:proofErr w:type="spellStart"/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заутюжку</w:t>
            </w:r>
            <w:proofErr w:type="spellEnd"/>
          </w:p>
        </w:tc>
        <w:tc>
          <w:tcPr>
            <w:tcW w:w="3686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193FC0" wp14:editId="57AF54BB">
                  <wp:extent cx="2112962" cy="942975"/>
                  <wp:effectExtent l="0" t="0" r="1905" b="0"/>
                  <wp:docPr id="17" name="Рисунок 17" descr="https://ds02.infourok.ru/uploads/ex/012f/00040c56-88a5cb1e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12f/00040c56-88a5cb1e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47" t="75256" r="30249" b="1654"/>
                          <a:stretch/>
                        </pic:blipFill>
                        <pic:spPr bwMode="auto">
                          <a:xfrm>
                            <a:off x="0" y="0"/>
                            <a:ext cx="2121671" cy="94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 xml:space="preserve">ш/ш 15-12 мм </w:t>
            </w:r>
          </w:p>
        </w:tc>
      </w:tr>
      <w:tr w:rsidR="006E6990" w:rsidRPr="00B8104F" w:rsidTr="006E6990">
        <w:tc>
          <w:tcPr>
            <w:tcW w:w="817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8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рельефные срезы стачным швом в </w:t>
            </w:r>
            <w:proofErr w:type="spellStart"/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заутюжку</w:t>
            </w:r>
            <w:proofErr w:type="spellEnd"/>
          </w:p>
        </w:tc>
        <w:tc>
          <w:tcPr>
            <w:tcW w:w="3686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49EF39" wp14:editId="636B3406">
                  <wp:extent cx="2112962" cy="942975"/>
                  <wp:effectExtent l="0" t="0" r="1905" b="0"/>
                  <wp:docPr id="20" name="Рисунок 20" descr="https://ds02.infourok.ru/uploads/ex/012f/00040c56-88a5cb1e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12f/00040c56-88a5cb1e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47" t="75256" r="30249" b="1654"/>
                          <a:stretch/>
                        </pic:blipFill>
                        <pic:spPr bwMode="auto">
                          <a:xfrm>
                            <a:off x="0" y="0"/>
                            <a:ext cx="2121671" cy="94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ш/ш 15-12 мм</w:t>
            </w:r>
          </w:p>
        </w:tc>
      </w:tr>
      <w:tr w:rsidR="006E6990" w:rsidRPr="00B8104F" w:rsidTr="006E6990">
        <w:tc>
          <w:tcPr>
            <w:tcW w:w="817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8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</w:t>
            </w:r>
            <w:proofErr w:type="gramStart"/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верхние  срезы</w:t>
            </w:r>
            <w:proofErr w:type="gramEnd"/>
            <w:r w:rsidRPr="00B8104F">
              <w:rPr>
                <w:rFonts w:ascii="Times New Roman" w:hAnsi="Times New Roman" w:cs="Times New Roman"/>
                <w:sz w:val="24"/>
                <w:szCs w:val="24"/>
              </w:rPr>
              <w:t xml:space="preserve">  рукавов стачным швом в </w:t>
            </w:r>
            <w:proofErr w:type="spellStart"/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заутюжку</w:t>
            </w:r>
            <w:proofErr w:type="spellEnd"/>
            <w:r w:rsidRPr="00B81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4B80B6" wp14:editId="3C957A58">
                  <wp:extent cx="1047750" cy="495300"/>
                  <wp:effectExtent l="0" t="0" r="0" b="0"/>
                  <wp:docPr id="21" name="Рисунок 21" descr="Заутюжить плечевые ш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Заутюжить плечевые ш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73" t="28310" r="44167" b="51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D834C99" wp14:editId="411E6020">
                  <wp:extent cx="2112962" cy="942975"/>
                  <wp:effectExtent l="0" t="0" r="1905" b="0"/>
                  <wp:docPr id="22" name="Рисунок 22" descr="https://ds02.infourok.ru/uploads/ex/012f/00040c56-88a5cb1e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12f/00040c56-88a5cb1e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47" t="75256" r="30249" b="1654"/>
                          <a:stretch/>
                        </pic:blipFill>
                        <pic:spPr bwMode="auto">
                          <a:xfrm>
                            <a:off x="0" y="0"/>
                            <a:ext cx="2121671" cy="94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ш/ш 15-12 мм ш/ш </w:t>
            </w:r>
          </w:p>
        </w:tc>
      </w:tr>
      <w:tr w:rsidR="006E6990" w:rsidRPr="00B8104F" w:rsidTr="006E6990">
        <w:tc>
          <w:tcPr>
            <w:tcW w:w="817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8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Соединить воротник с горловиной при помощи обтачки</w:t>
            </w:r>
          </w:p>
        </w:tc>
        <w:tc>
          <w:tcPr>
            <w:tcW w:w="3686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62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ш/ш 10 мм</w:t>
            </w:r>
          </w:p>
        </w:tc>
      </w:tr>
      <w:tr w:rsidR="006E6990" w:rsidRPr="00B8104F" w:rsidTr="006E6990">
        <w:tc>
          <w:tcPr>
            <w:tcW w:w="817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8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боковые срезы стачным швом в </w:t>
            </w:r>
            <w:proofErr w:type="spellStart"/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заутюжку</w:t>
            </w:r>
            <w:proofErr w:type="spellEnd"/>
          </w:p>
        </w:tc>
        <w:tc>
          <w:tcPr>
            <w:tcW w:w="3686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5BD71F" wp14:editId="685888CA">
                  <wp:extent cx="2112962" cy="942975"/>
                  <wp:effectExtent l="0" t="0" r="1905" b="0"/>
                  <wp:docPr id="24" name="Рисунок 24" descr="https://ds02.infourok.ru/uploads/ex/012f/00040c56-88a5cb1e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12f/00040c56-88a5cb1e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47" t="75256" r="30249" b="1654"/>
                          <a:stretch/>
                        </pic:blipFill>
                        <pic:spPr bwMode="auto">
                          <a:xfrm>
                            <a:off x="0" y="0"/>
                            <a:ext cx="2121671" cy="94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ш/ш 15-12 мм</w:t>
            </w:r>
          </w:p>
        </w:tc>
      </w:tr>
      <w:tr w:rsidR="006E6990" w:rsidRPr="00B8104F" w:rsidTr="006E6990">
        <w:tc>
          <w:tcPr>
            <w:tcW w:w="817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8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низ рукава </w:t>
            </w:r>
          </w:p>
        </w:tc>
        <w:tc>
          <w:tcPr>
            <w:tcW w:w="3686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9DCE4D" wp14:editId="0D00437B">
                  <wp:extent cx="1028700" cy="1606355"/>
                  <wp:effectExtent l="0" t="0" r="0" b="0"/>
                  <wp:docPr id="25" name="Рисунок 25" descr="https://present5.com/presentforday2/20170115/pba_images/pba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esent5.com/presentforday2/20170115/pba_images/pba_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84" t="24587" r="22071" b="32012"/>
                          <a:stretch/>
                        </pic:blipFill>
                        <pic:spPr bwMode="auto">
                          <a:xfrm>
                            <a:off x="0" y="0"/>
                            <a:ext cx="1034971" cy="16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ш/ш 15-12 мм</w:t>
            </w:r>
          </w:p>
        </w:tc>
      </w:tr>
      <w:tr w:rsidR="006E6990" w:rsidRPr="00B8104F" w:rsidTr="006E6990">
        <w:tc>
          <w:tcPr>
            <w:tcW w:w="817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8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Обработать срез низа блузки</w:t>
            </w:r>
          </w:p>
        </w:tc>
        <w:tc>
          <w:tcPr>
            <w:tcW w:w="3686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B74386" wp14:editId="2BA65B79">
                  <wp:extent cx="619125" cy="952500"/>
                  <wp:effectExtent l="0" t="0" r="9525" b="0"/>
                  <wp:docPr id="34" name="Рисунок 34" descr="застрочить низ полочки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застрочить низ полочки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09" t="18109" r="49368" b="53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1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100B19" wp14:editId="0A868544">
                  <wp:extent cx="1176256" cy="776371"/>
                  <wp:effectExtent l="9525" t="0" r="0" b="0"/>
                  <wp:docPr id="37" name="Рисунок 37" descr="https://ds04.infourok.ru/uploads/ex/103b/00035812-138d931c/hello_html_66d5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03b/00035812-138d931c/hello_html_66d54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56" t="67610" r="27030" b="14399"/>
                          <a:stretch/>
                        </pic:blipFill>
                        <pic:spPr bwMode="auto">
                          <a:xfrm rot="5400000">
                            <a:off x="0" y="0"/>
                            <a:ext cx="1176863" cy="77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Ширина подгибки 20мм.</w:t>
            </w:r>
          </w:p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ш/ш 1мм</w:t>
            </w:r>
          </w:p>
        </w:tc>
      </w:tr>
      <w:tr w:rsidR="006E6990" w:rsidRPr="00B8104F" w:rsidTr="006E6990">
        <w:tc>
          <w:tcPr>
            <w:tcW w:w="817" w:type="dxa"/>
          </w:tcPr>
          <w:p w:rsidR="006E6990" w:rsidRPr="00B8104F" w:rsidRDefault="006E6990" w:rsidP="006E6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80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04F">
              <w:rPr>
                <w:rFonts w:ascii="Times New Roman" w:hAnsi="Times New Roman" w:cs="Times New Roman"/>
                <w:sz w:val="24"/>
                <w:szCs w:val="24"/>
              </w:rPr>
              <w:t>Выполнить чистку и ВТО</w:t>
            </w:r>
          </w:p>
        </w:tc>
        <w:tc>
          <w:tcPr>
            <w:tcW w:w="3686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2" w:type="dxa"/>
          </w:tcPr>
          <w:p w:rsidR="006E6990" w:rsidRPr="00B8104F" w:rsidRDefault="006E6990" w:rsidP="003E5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F08A4" w:rsidRDefault="002F08A4">
      <w:pPr>
        <w:spacing w:after="4"/>
        <w:ind w:left="567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F1B58" w:rsidRDefault="008F1B58">
      <w:pPr>
        <w:spacing w:after="11"/>
        <w:ind w:left="142" w:right="225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C1732" w:rsidRDefault="007C1732">
      <w:pPr>
        <w:spacing w:after="11"/>
        <w:ind w:left="142" w:right="225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C1732" w:rsidRDefault="007C1732">
      <w:pPr>
        <w:spacing w:after="11"/>
        <w:ind w:left="142" w:right="225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C1732" w:rsidRDefault="007C1732">
      <w:pPr>
        <w:spacing w:after="11"/>
        <w:ind w:left="142" w:right="225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C1732" w:rsidRDefault="007C1732">
      <w:pPr>
        <w:spacing w:after="11"/>
        <w:ind w:left="142" w:right="225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C1732" w:rsidRDefault="007C1732">
      <w:pPr>
        <w:spacing w:after="11"/>
        <w:ind w:left="142" w:right="225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C1732" w:rsidRDefault="007C1732">
      <w:pPr>
        <w:spacing w:after="11"/>
        <w:ind w:left="142" w:right="225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C1732" w:rsidRDefault="007C1732">
      <w:pPr>
        <w:spacing w:after="11"/>
        <w:ind w:left="142" w:right="225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C1732" w:rsidRDefault="007C1732">
      <w:pPr>
        <w:spacing w:after="11"/>
        <w:ind w:left="142" w:right="225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C1732" w:rsidRDefault="007C1732">
      <w:pPr>
        <w:spacing w:after="11"/>
        <w:ind w:left="142" w:right="225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C1732" w:rsidRDefault="007C1732">
      <w:pPr>
        <w:spacing w:after="11"/>
        <w:ind w:left="142" w:right="225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C1732" w:rsidRDefault="007C1732">
      <w:pPr>
        <w:spacing w:after="11"/>
        <w:ind w:left="142" w:right="225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C1732" w:rsidRDefault="007C1732">
      <w:pPr>
        <w:spacing w:after="11"/>
        <w:ind w:left="142" w:right="225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C1732" w:rsidRDefault="007C1732">
      <w:pPr>
        <w:spacing w:after="11"/>
        <w:ind w:left="142" w:right="225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C1732" w:rsidRDefault="007C1732">
      <w:pPr>
        <w:spacing w:after="11"/>
        <w:ind w:left="142" w:right="225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C1732" w:rsidRDefault="007C1732">
      <w:pPr>
        <w:spacing w:after="11"/>
        <w:ind w:left="142" w:right="225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C1732" w:rsidRDefault="007C1732">
      <w:pPr>
        <w:spacing w:after="11"/>
        <w:ind w:left="142" w:right="225" w:firstLine="564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C4F15" w:rsidRDefault="005C4F15" w:rsidP="00B8104F">
      <w:pP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8104F" w:rsidRDefault="00B8104F" w:rsidP="00B8104F">
      <w:pP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8104F" w:rsidRDefault="00B8104F" w:rsidP="00B8104F">
      <w:pP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8104F" w:rsidRDefault="00B8104F" w:rsidP="00B8104F">
      <w:pP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F1B58" w:rsidRDefault="008F1B58">
      <w:pPr>
        <w:spacing w:after="160" w:line="259" w:lineRule="auto"/>
        <w:ind w:left="851" w:firstLine="567"/>
        <w:jc w:val="both"/>
        <w:rPr>
          <w:rFonts w:ascii="Calibri" w:eastAsia="Calibri" w:hAnsi="Calibri" w:cs="Calibri"/>
        </w:rPr>
      </w:pPr>
    </w:p>
    <w:sectPr w:rsidR="008F1B58" w:rsidSect="00EB2738">
      <w:pgSz w:w="11906" w:h="16838"/>
      <w:pgMar w:top="567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92170"/>
    <w:multiLevelType w:val="multilevel"/>
    <w:tmpl w:val="10C47F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BF4F3E"/>
    <w:multiLevelType w:val="multilevel"/>
    <w:tmpl w:val="87765A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C56B21"/>
    <w:multiLevelType w:val="multilevel"/>
    <w:tmpl w:val="5F8AC8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F1548E6"/>
    <w:multiLevelType w:val="multilevel"/>
    <w:tmpl w:val="A83CAD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CD4418"/>
    <w:multiLevelType w:val="multilevel"/>
    <w:tmpl w:val="3326C6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17B5B69"/>
    <w:multiLevelType w:val="multilevel"/>
    <w:tmpl w:val="07DA9E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0F6ABC"/>
    <w:multiLevelType w:val="multilevel"/>
    <w:tmpl w:val="E1DA22AC"/>
    <w:lvl w:ilvl="0">
      <w:start w:val="2"/>
      <w:numFmt w:val="decimal"/>
      <w:lvlText w:val="%1"/>
      <w:lvlJc w:val="left"/>
      <w:pPr>
        <w:ind w:left="375" w:hanging="375"/>
      </w:pPr>
      <w:rPr>
        <w:rFonts w:ascii="Times New Roman" w:eastAsia="Times New Roman" w:hAnsi="Times New Roman" w:cs="Times New Roman" w:hint="default"/>
        <w:b/>
      </w:rPr>
    </w:lvl>
    <w:lvl w:ilvl="1">
      <w:start w:val="3"/>
      <w:numFmt w:val="decimal"/>
      <w:lvlText w:val="%1.%2"/>
      <w:lvlJc w:val="left"/>
      <w:pPr>
        <w:ind w:left="2151" w:hanging="375"/>
      </w:pPr>
      <w:rPr>
        <w:rFonts w:ascii="Times New Roman" w:eastAsia="Times New Roman" w:hAnsi="Times New Roman" w:cs="Times New Roman" w:hint="default"/>
        <w:b/>
      </w:rPr>
    </w:lvl>
    <w:lvl w:ilvl="2">
      <w:start w:val="1"/>
      <w:numFmt w:val="decimalZero"/>
      <w:lvlText w:val="%1.%2.%3"/>
      <w:lvlJc w:val="left"/>
      <w:pPr>
        <w:ind w:left="4272" w:hanging="720"/>
      </w:pPr>
      <w:rPr>
        <w:rFonts w:ascii="Times New Roman" w:eastAsia="Times New Roman" w:hAnsi="Times New Roman" w:cs="Times New Roman" w:hint="default"/>
        <w:b/>
      </w:rPr>
    </w:lvl>
    <w:lvl w:ilvl="3">
      <w:start w:val="1"/>
      <w:numFmt w:val="decimal"/>
      <w:lvlText w:val="%1.%2.%3.%4"/>
      <w:lvlJc w:val="left"/>
      <w:pPr>
        <w:ind w:left="6408" w:hanging="1080"/>
      </w:pPr>
      <w:rPr>
        <w:rFonts w:ascii="Times New Roman" w:eastAsia="Times New Roman" w:hAnsi="Times New Roman" w:cs="Times New Roman" w:hint="default"/>
        <w:b/>
      </w:rPr>
    </w:lvl>
    <w:lvl w:ilvl="4">
      <w:start w:val="1"/>
      <w:numFmt w:val="decimal"/>
      <w:lvlText w:val="%1.%2.%3.%4.%5"/>
      <w:lvlJc w:val="left"/>
      <w:pPr>
        <w:ind w:left="8184" w:hanging="1080"/>
      </w:pPr>
      <w:rPr>
        <w:rFonts w:ascii="Times New Roman" w:eastAsia="Times New Roman" w:hAnsi="Times New Roman"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0320" w:hanging="1440"/>
      </w:pPr>
      <w:rPr>
        <w:rFonts w:ascii="Times New Roman" w:eastAsia="Times New Roman" w:hAnsi="Times New Roman"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2096" w:hanging="1440"/>
      </w:pPr>
      <w:rPr>
        <w:rFonts w:ascii="Times New Roman" w:eastAsia="Times New Roman" w:hAnsi="Times New Roman"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4232" w:hanging="1800"/>
      </w:pPr>
      <w:rPr>
        <w:rFonts w:ascii="Times New Roman" w:eastAsia="Times New Roman" w:hAnsi="Times New Roman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6368" w:hanging="2160"/>
      </w:pPr>
      <w:rPr>
        <w:rFonts w:ascii="Times New Roman" w:eastAsia="Times New Roman" w:hAnsi="Times New Roman" w:cs="Times New Roman" w:hint="default"/>
        <w:b/>
      </w:rPr>
    </w:lvl>
  </w:abstractNum>
  <w:abstractNum w:abstractNumId="7" w15:restartNumberingAfterBreak="0">
    <w:nsid w:val="13526983"/>
    <w:multiLevelType w:val="multilevel"/>
    <w:tmpl w:val="0840F0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3944256"/>
    <w:multiLevelType w:val="multilevel"/>
    <w:tmpl w:val="3D5EC716"/>
    <w:lvl w:ilvl="0">
      <w:start w:val="2"/>
      <w:numFmt w:val="decimal"/>
      <w:lvlText w:val="%1."/>
      <w:lvlJc w:val="left"/>
      <w:pPr>
        <w:ind w:left="17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1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6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7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8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9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9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10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11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41A4DD8"/>
    <w:multiLevelType w:val="multilevel"/>
    <w:tmpl w:val="605E68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5C0248E"/>
    <w:multiLevelType w:val="multilevel"/>
    <w:tmpl w:val="B2A25F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6195F8E"/>
    <w:multiLevelType w:val="multilevel"/>
    <w:tmpl w:val="3F54CB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C47170C"/>
    <w:multiLevelType w:val="multilevel"/>
    <w:tmpl w:val="C97C49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0272213"/>
    <w:multiLevelType w:val="multilevel"/>
    <w:tmpl w:val="D110F8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0994B6D"/>
    <w:multiLevelType w:val="multilevel"/>
    <w:tmpl w:val="9BC682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3F936D2"/>
    <w:multiLevelType w:val="multilevel"/>
    <w:tmpl w:val="B91009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7632BCF"/>
    <w:multiLevelType w:val="multilevel"/>
    <w:tmpl w:val="D7B286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97F36BC"/>
    <w:multiLevelType w:val="multilevel"/>
    <w:tmpl w:val="3FA2AA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2A112FF"/>
    <w:multiLevelType w:val="multilevel"/>
    <w:tmpl w:val="CF8A70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96F0D2D"/>
    <w:multiLevelType w:val="multilevel"/>
    <w:tmpl w:val="3814A0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F113884"/>
    <w:multiLevelType w:val="multilevel"/>
    <w:tmpl w:val="3D5EC716"/>
    <w:lvl w:ilvl="0">
      <w:start w:val="2"/>
      <w:numFmt w:val="decimal"/>
      <w:lvlText w:val="%1."/>
      <w:lvlJc w:val="left"/>
      <w:pPr>
        <w:ind w:left="17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1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6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7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8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9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9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10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11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0D72E5B"/>
    <w:multiLevelType w:val="multilevel"/>
    <w:tmpl w:val="32F669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3C930B0"/>
    <w:multiLevelType w:val="multilevel"/>
    <w:tmpl w:val="03869B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75837AD"/>
    <w:multiLevelType w:val="multilevel"/>
    <w:tmpl w:val="7220A5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F9C4EA3"/>
    <w:multiLevelType w:val="multilevel"/>
    <w:tmpl w:val="FC226E26"/>
    <w:lvl w:ilvl="0">
      <w:start w:val="2"/>
      <w:numFmt w:val="decimal"/>
      <w:lvlText w:val="%1"/>
      <w:lvlJc w:val="left"/>
      <w:pPr>
        <w:ind w:left="600" w:hanging="600"/>
      </w:pPr>
      <w:rPr>
        <w:rFonts w:ascii="Times New Roman" w:eastAsia="Times New Roman" w:hAnsi="Times New Roman" w:cs="Times New Roman" w:hint="default"/>
        <w:b/>
      </w:rPr>
    </w:lvl>
    <w:lvl w:ilvl="1">
      <w:start w:val="3"/>
      <w:numFmt w:val="decimal"/>
      <w:lvlText w:val="%1.%2"/>
      <w:lvlJc w:val="left"/>
      <w:pPr>
        <w:ind w:left="1488" w:hanging="600"/>
      </w:pPr>
      <w:rPr>
        <w:rFonts w:ascii="Times New Roman" w:eastAsia="Times New Roman" w:hAnsi="Times New Roman" w:cs="Times New Roman" w:hint="default"/>
        <w:b/>
      </w:rPr>
    </w:lvl>
    <w:lvl w:ilvl="2">
      <w:start w:val="1"/>
      <w:numFmt w:val="decimal"/>
      <w:lvlText w:val="%1.%2.%3"/>
      <w:lvlJc w:val="left"/>
      <w:pPr>
        <w:ind w:left="2496" w:hanging="720"/>
      </w:pPr>
      <w:rPr>
        <w:rFonts w:ascii="Times New Roman" w:eastAsia="Times New Roman" w:hAnsi="Times New Roman" w:cs="Times New Roman" w:hint="default"/>
        <w:b/>
      </w:rPr>
    </w:lvl>
    <w:lvl w:ilvl="3">
      <w:start w:val="1"/>
      <w:numFmt w:val="decimal"/>
      <w:lvlText w:val="%1.%2.%3.%4"/>
      <w:lvlJc w:val="left"/>
      <w:pPr>
        <w:ind w:left="3744" w:hanging="1080"/>
      </w:pPr>
      <w:rPr>
        <w:rFonts w:ascii="Times New Roman" w:eastAsia="Times New Roman" w:hAnsi="Times New Roman" w:cs="Times New Roman" w:hint="default"/>
        <w:b/>
      </w:rPr>
    </w:lvl>
    <w:lvl w:ilvl="4">
      <w:start w:val="1"/>
      <w:numFmt w:val="decimal"/>
      <w:lvlText w:val="%1.%2.%3.%4.%5"/>
      <w:lvlJc w:val="left"/>
      <w:pPr>
        <w:ind w:left="4632" w:hanging="1080"/>
      </w:pPr>
      <w:rPr>
        <w:rFonts w:ascii="Times New Roman" w:eastAsia="Times New Roman" w:hAnsi="Times New Roman"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5880" w:hanging="1440"/>
      </w:pPr>
      <w:rPr>
        <w:rFonts w:ascii="Times New Roman" w:eastAsia="Times New Roman" w:hAnsi="Times New Roman"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6768" w:hanging="1440"/>
      </w:pPr>
      <w:rPr>
        <w:rFonts w:ascii="Times New Roman" w:eastAsia="Times New Roman" w:hAnsi="Times New Roman"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8016" w:hanging="1800"/>
      </w:pPr>
      <w:rPr>
        <w:rFonts w:ascii="Times New Roman" w:eastAsia="Times New Roman" w:hAnsi="Times New Roman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9264" w:hanging="2160"/>
      </w:pPr>
      <w:rPr>
        <w:rFonts w:ascii="Times New Roman" w:eastAsia="Times New Roman" w:hAnsi="Times New Roman" w:cs="Times New Roman" w:hint="default"/>
        <w:b/>
      </w:rPr>
    </w:lvl>
  </w:abstractNum>
  <w:abstractNum w:abstractNumId="25" w15:restartNumberingAfterBreak="0">
    <w:nsid w:val="578A1316"/>
    <w:multiLevelType w:val="multilevel"/>
    <w:tmpl w:val="BB80B3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CD402A9"/>
    <w:multiLevelType w:val="hybridMultilevel"/>
    <w:tmpl w:val="A9BC3EEA"/>
    <w:lvl w:ilvl="0" w:tplc="857A2ECC">
      <w:start w:val="100"/>
      <w:numFmt w:val="decimal"/>
      <w:lvlText w:val="%1"/>
      <w:lvlJc w:val="left"/>
      <w:pPr>
        <w:ind w:left="465" w:hanging="360"/>
      </w:pPr>
      <w:rPr>
        <w:rFonts w:ascii="Times New Roman" w:eastAsia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7" w15:restartNumberingAfterBreak="0">
    <w:nsid w:val="61EC6E6E"/>
    <w:multiLevelType w:val="multilevel"/>
    <w:tmpl w:val="63E6FE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BE73E82"/>
    <w:multiLevelType w:val="multilevel"/>
    <w:tmpl w:val="9286A4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E9812C7"/>
    <w:multiLevelType w:val="multilevel"/>
    <w:tmpl w:val="3EC8CF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04E34A7"/>
    <w:multiLevelType w:val="multilevel"/>
    <w:tmpl w:val="3FA2AA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05D7DDD"/>
    <w:multiLevelType w:val="multilevel"/>
    <w:tmpl w:val="998E83DC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 w:hint="default"/>
        <w:b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ascii="Times New Roman" w:eastAsia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4272" w:hanging="720"/>
      </w:pPr>
      <w:rPr>
        <w:rFonts w:ascii="Times New Roman" w:eastAsia="Times New Roman" w:hAnsi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ind w:left="6408" w:hanging="1080"/>
      </w:pPr>
      <w:rPr>
        <w:rFonts w:ascii="Times New Roman" w:eastAsia="Times New Roman" w:hAnsi="Times New Roman"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8184" w:hanging="1080"/>
      </w:pPr>
      <w:rPr>
        <w:rFonts w:ascii="Times New Roman" w:eastAsia="Times New Roman" w:hAnsi="Times New Roman"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320" w:hanging="1440"/>
      </w:pPr>
      <w:rPr>
        <w:rFonts w:ascii="Times New Roman" w:eastAsia="Times New Roman" w:hAnsi="Times New Roman"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2456" w:hanging="1800"/>
      </w:pPr>
      <w:rPr>
        <w:rFonts w:ascii="Times New Roman" w:eastAsia="Times New Roman" w:hAnsi="Times New Roman"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232" w:hanging="1800"/>
      </w:pPr>
      <w:rPr>
        <w:rFonts w:ascii="Times New Roman" w:eastAsia="Times New Roman" w:hAnsi="Times New Roman"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6368" w:hanging="2160"/>
      </w:pPr>
      <w:rPr>
        <w:rFonts w:ascii="Times New Roman" w:eastAsia="Times New Roman" w:hAnsi="Times New Roman" w:cs="Times New Roman" w:hint="default"/>
        <w:b/>
      </w:rPr>
    </w:lvl>
  </w:abstractNum>
  <w:abstractNum w:abstractNumId="32" w15:restartNumberingAfterBreak="0">
    <w:nsid w:val="79A20F6A"/>
    <w:multiLevelType w:val="multilevel"/>
    <w:tmpl w:val="10CCD6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A0B4385"/>
    <w:multiLevelType w:val="multilevel"/>
    <w:tmpl w:val="25ACA4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13"/>
  </w:num>
  <w:num w:numId="3">
    <w:abstractNumId w:val="27"/>
  </w:num>
  <w:num w:numId="4">
    <w:abstractNumId w:val="30"/>
  </w:num>
  <w:num w:numId="5">
    <w:abstractNumId w:val="16"/>
  </w:num>
  <w:num w:numId="6">
    <w:abstractNumId w:val="29"/>
  </w:num>
  <w:num w:numId="7">
    <w:abstractNumId w:val="22"/>
  </w:num>
  <w:num w:numId="8">
    <w:abstractNumId w:val="28"/>
  </w:num>
  <w:num w:numId="9">
    <w:abstractNumId w:val="1"/>
  </w:num>
  <w:num w:numId="10">
    <w:abstractNumId w:val="4"/>
  </w:num>
  <w:num w:numId="11">
    <w:abstractNumId w:val="3"/>
  </w:num>
  <w:num w:numId="12">
    <w:abstractNumId w:val="19"/>
  </w:num>
  <w:num w:numId="13">
    <w:abstractNumId w:val="33"/>
  </w:num>
  <w:num w:numId="14">
    <w:abstractNumId w:val="2"/>
  </w:num>
  <w:num w:numId="15">
    <w:abstractNumId w:val="32"/>
  </w:num>
  <w:num w:numId="16">
    <w:abstractNumId w:val="21"/>
  </w:num>
  <w:num w:numId="17">
    <w:abstractNumId w:val="15"/>
  </w:num>
  <w:num w:numId="18">
    <w:abstractNumId w:val="5"/>
  </w:num>
  <w:num w:numId="19">
    <w:abstractNumId w:val="14"/>
  </w:num>
  <w:num w:numId="20">
    <w:abstractNumId w:val="23"/>
  </w:num>
  <w:num w:numId="21">
    <w:abstractNumId w:val="9"/>
  </w:num>
  <w:num w:numId="22">
    <w:abstractNumId w:val="11"/>
  </w:num>
  <w:num w:numId="23">
    <w:abstractNumId w:val="7"/>
  </w:num>
  <w:num w:numId="24">
    <w:abstractNumId w:val="12"/>
  </w:num>
  <w:num w:numId="25">
    <w:abstractNumId w:val="25"/>
  </w:num>
  <w:num w:numId="26">
    <w:abstractNumId w:val="0"/>
  </w:num>
  <w:num w:numId="27">
    <w:abstractNumId w:val="10"/>
  </w:num>
  <w:num w:numId="28">
    <w:abstractNumId w:val="17"/>
  </w:num>
  <w:num w:numId="29">
    <w:abstractNumId w:val="8"/>
  </w:num>
  <w:num w:numId="30">
    <w:abstractNumId w:val="20"/>
  </w:num>
  <w:num w:numId="31">
    <w:abstractNumId w:val="6"/>
  </w:num>
  <w:num w:numId="32">
    <w:abstractNumId w:val="24"/>
  </w:num>
  <w:num w:numId="33">
    <w:abstractNumId w:val="26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F1B58"/>
    <w:rsid w:val="00001D61"/>
    <w:rsid w:val="00033BBA"/>
    <w:rsid w:val="000828A4"/>
    <w:rsid w:val="000C330F"/>
    <w:rsid w:val="000F6D3B"/>
    <w:rsid w:val="00101033"/>
    <w:rsid w:val="00135A52"/>
    <w:rsid w:val="001716C8"/>
    <w:rsid w:val="0022546C"/>
    <w:rsid w:val="00226C7D"/>
    <w:rsid w:val="00297C31"/>
    <w:rsid w:val="002B4B1D"/>
    <w:rsid w:val="002C6171"/>
    <w:rsid w:val="002F08A4"/>
    <w:rsid w:val="00341110"/>
    <w:rsid w:val="003939BA"/>
    <w:rsid w:val="003A14ED"/>
    <w:rsid w:val="003B468A"/>
    <w:rsid w:val="003E5567"/>
    <w:rsid w:val="0040438C"/>
    <w:rsid w:val="004144DA"/>
    <w:rsid w:val="004D12E8"/>
    <w:rsid w:val="005B24EA"/>
    <w:rsid w:val="005C4F15"/>
    <w:rsid w:val="005C7912"/>
    <w:rsid w:val="005E1ADE"/>
    <w:rsid w:val="005E2722"/>
    <w:rsid w:val="00622C33"/>
    <w:rsid w:val="006E6990"/>
    <w:rsid w:val="007421E5"/>
    <w:rsid w:val="00787E24"/>
    <w:rsid w:val="00792D8F"/>
    <w:rsid w:val="007966F4"/>
    <w:rsid w:val="007C1732"/>
    <w:rsid w:val="007F3C6F"/>
    <w:rsid w:val="00837C82"/>
    <w:rsid w:val="0085018A"/>
    <w:rsid w:val="008B6CB5"/>
    <w:rsid w:val="008C6EE8"/>
    <w:rsid w:val="008F1B58"/>
    <w:rsid w:val="009A6066"/>
    <w:rsid w:val="00A7238A"/>
    <w:rsid w:val="00AB4FD1"/>
    <w:rsid w:val="00AB7C83"/>
    <w:rsid w:val="00B2050A"/>
    <w:rsid w:val="00B45C05"/>
    <w:rsid w:val="00B73699"/>
    <w:rsid w:val="00B8104F"/>
    <w:rsid w:val="00BA4991"/>
    <w:rsid w:val="00BD4E80"/>
    <w:rsid w:val="00C30412"/>
    <w:rsid w:val="00C70ABF"/>
    <w:rsid w:val="00D7319A"/>
    <w:rsid w:val="00D840BE"/>
    <w:rsid w:val="00DA63D4"/>
    <w:rsid w:val="00E300D8"/>
    <w:rsid w:val="00EA08A5"/>
    <w:rsid w:val="00EB2738"/>
    <w:rsid w:val="00EE0887"/>
    <w:rsid w:val="00EE5C55"/>
    <w:rsid w:val="00F56F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B56088-B3E2-4703-8348-BA17286FC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0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A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6F89"/>
    <w:pPr>
      <w:ind w:left="720"/>
      <w:contextualSpacing/>
    </w:pPr>
  </w:style>
  <w:style w:type="table" w:styleId="a6">
    <w:name w:val="Table Grid"/>
    <w:basedOn w:val="a1"/>
    <w:uiPriority w:val="39"/>
    <w:rsid w:val="002C61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Strong"/>
    <w:basedOn w:val="a0"/>
    <w:uiPriority w:val="22"/>
    <w:qFormat/>
    <w:rsid w:val="002C6171"/>
    <w:rPr>
      <w:b/>
      <w:bCs/>
    </w:rPr>
  </w:style>
  <w:style w:type="table" w:customStyle="1" w:styleId="TableGrid">
    <w:name w:val="TableGrid"/>
    <w:rsid w:val="002C617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F6D3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les.stroyinf.ru/data2/1/4293772/4293772221.htm" TargetMode="External"/><Relationship Id="rId13" Type="http://schemas.openxmlformats.org/officeDocument/2006/relationships/hyperlink" Target="http://proforient.fmcspo.ru/documents/metodics/rekomendatsii/perechen_oborudovaniya" TargetMode="External"/><Relationship Id="rId18" Type="http://schemas.openxmlformats.org/officeDocument/2006/relationships/hyperlink" Target="http://base.garant.ru/12167594/53f89421bbdaf741eb2d1ecc4ddb4c33/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://base.garant.ru/12167594/53f89421bbdaf741eb2d1ecc4ddb4c33/" TargetMode="External"/><Relationship Id="rId34" Type="http://schemas.openxmlformats.org/officeDocument/2006/relationships/image" Target="media/image11.jpeg"/><Relationship Id="rId7" Type="http://schemas.openxmlformats.org/officeDocument/2006/relationships/hyperlink" Target="http://files.stroyinf.ru/data2/1/4293772/4293772221.htm" TargetMode="External"/><Relationship Id="rId12" Type="http://schemas.openxmlformats.org/officeDocument/2006/relationships/hyperlink" Target="http://proforient.fmcspo.ru/documents/metodics/rekomendatsii/perechen_oborudovaniya" TargetMode="External"/><Relationship Id="rId17" Type="http://schemas.openxmlformats.org/officeDocument/2006/relationships/hyperlink" Target="http://base.garant.ru/12167594/53f89421bbdaf741eb2d1ecc4ddb4c33/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://meganorm.ru/Data2/1/4293784/4293784706.htm" TargetMode="External"/><Relationship Id="rId20" Type="http://schemas.openxmlformats.org/officeDocument/2006/relationships/hyperlink" Target="http://base.garant.ru/12167594/53f89421bbdaf741eb2d1ecc4ddb4c33/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proforient.fmcspo.ru/documents/metodics/rekomendatsii/perechen_oborudovaniya" TargetMode="External"/><Relationship Id="rId24" Type="http://schemas.openxmlformats.org/officeDocument/2006/relationships/hyperlink" Target="http://base.garant.ru/12167594/53f89421bbdaf741eb2d1ecc4ddb4c33/" TargetMode="External"/><Relationship Id="rId32" Type="http://schemas.openxmlformats.org/officeDocument/2006/relationships/image" Target="media/image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meganorm.ru/Data2/1/4293784/4293784706.htm" TargetMode="External"/><Relationship Id="rId23" Type="http://schemas.openxmlformats.org/officeDocument/2006/relationships/hyperlink" Target="http://base.garant.ru/12167594/53f89421bbdaf741eb2d1ecc4ddb4c33/" TargetMode="External"/><Relationship Id="rId28" Type="http://schemas.openxmlformats.org/officeDocument/2006/relationships/image" Target="media/image5.png"/><Relationship Id="rId36" Type="http://schemas.openxmlformats.org/officeDocument/2006/relationships/fontTable" Target="fontTable.xml"/><Relationship Id="rId10" Type="http://schemas.openxmlformats.org/officeDocument/2006/relationships/hyperlink" Target="http://proforient.fmcspo.ru/documents/metodics/rekomendatsii/perechen_oborudovaniya" TargetMode="External"/><Relationship Id="rId19" Type="http://schemas.openxmlformats.org/officeDocument/2006/relationships/hyperlink" Target="http://base.garant.ru/12167594/53f89421bbdaf741eb2d1ecc4ddb4c33/" TargetMode="Externa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files.stroyinf.ru/data2/1/4293772/4293772221.htm" TargetMode="External"/><Relationship Id="rId14" Type="http://schemas.openxmlformats.org/officeDocument/2006/relationships/hyperlink" Target="http://meganorm.ru/Data2/1/4293784/4293784706.htm" TargetMode="External"/><Relationship Id="rId22" Type="http://schemas.openxmlformats.org/officeDocument/2006/relationships/hyperlink" Target="http://base.garant.ru/12167594/53f89421bbdaf741eb2d1ecc4ddb4c33/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58162-19B5-4918-A455-7E24DF47A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24</Pages>
  <Words>4827</Words>
  <Characters>27519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Otdis</cp:lastModifiedBy>
  <cp:revision>25</cp:revision>
  <cp:lastPrinted>2020-07-28T10:08:00Z</cp:lastPrinted>
  <dcterms:created xsi:type="dcterms:W3CDTF">2018-09-01T05:49:00Z</dcterms:created>
  <dcterms:modified xsi:type="dcterms:W3CDTF">2020-07-28T10:55:00Z</dcterms:modified>
</cp:coreProperties>
</file>