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0" w:rsidRDefault="00CA6AD0" w:rsidP="00DF4DD9">
      <w:pPr>
        <w:rPr>
          <w:rFonts w:ascii="Times New Roman" w:hAnsi="Times New Roman" w:cs="Times New Roman"/>
          <w:b/>
          <w:sz w:val="24"/>
          <w:szCs w:val="24"/>
        </w:rPr>
      </w:pP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Порядок прибытия и регистрация участников </w:t>
      </w:r>
      <w:r w:rsidR="00DF4DD9">
        <w:rPr>
          <w:rFonts w:ascii="Times New Roman" w:hAnsi="Times New Roman" w:cs="Times New Roman"/>
          <w:b/>
          <w:sz w:val="24"/>
          <w:szCs w:val="24"/>
        </w:rPr>
        <w:t>отборочного Ч</w:t>
      </w:r>
      <w:r w:rsidRPr="000B5BE4">
        <w:rPr>
          <w:rFonts w:ascii="Times New Roman" w:hAnsi="Times New Roman" w:cs="Times New Roman"/>
          <w:b/>
          <w:sz w:val="24"/>
          <w:szCs w:val="24"/>
        </w:rPr>
        <w:t>емпионата</w:t>
      </w:r>
      <w:r w:rsidR="00DF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DD9" w:rsidRPr="000B5BE4">
        <w:rPr>
          <w:rFonts w:ascii="Times New Roman" w:hAnsi="Times New Roman" w:cs="Times New Roman"/>
          <w:b/>
          <w:sz w:val="24"/>
          <w:szCs w:val="24"/>
        </w:rPr>
        <w:t>«Абилимпикс»</w:t>
      </w:r>
    </w:p>
    <w:p w:rsidR="00DF4DD9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      Участники</w:t>
      </w:r>
      <w:r w:rsidR="00DF4DD9">
        <w:rPr>
          <w:rFonts w:ascii="Times New Roman" w:hAnsi="Times New Roman" w:cs="Times New Roman"/>
          <w:b/>
          <w:sz w:val="24"/>
          <w:szCs w:val="24"/>
        </w:rPr>
        <w:t>, сопровождающие и эксперты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прибывают </w:t>
      </w:r>
      <w:r w:rsidRPr="000B5BE4">
        <w:rPr>
          <w:rFonts w:ascii="Times New Roman" w:hAnsi="Times New Roman" w:cs="Times New Roman"/>
          <w:sz w:val="24"/>
          <w:szCs w:val="24"/>
        </w:rPr>
        <w:t xml:space="preserve">по адресу: г. Екатеринбург, ул. Стахановская, д. 43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>ГАПОУ СО «Областной техникум дизайна и сервиса»</w:t>
      </w:r>
    </w:p>
    <w:p w:rsidR="00DF4DD9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</w:rPr>
        <w:t xml:space="preserve">       Регистрация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B5BE4">
        <w:rPr>
          <w:rFonts w:ascii="Times New Roman" w:hAnsi="Times New Roman" w:cs="Times New Roman"/>
          <w:sz w:val="24"/>
          <w:szCs w:val="24"/>
        </w:rPr>
        <w:t xml:space="preserve">Екатеринбург, ул. Стахановская, д. 43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>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регистрации 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чемпионата должны представить лично:</w:t>
      </w:r>
    </w:p>
    <w:p w:rsidR="00693297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 паспорт/документ удостоверяющий личность</w:t>
      </w:r>
      <w:r w:rsidR="00693297">
        <w:rPr>
          <w:rFonts w:ascii="Times New Roman" w:hAnsi="Times New Roman" w:cs="Times New Roman"/>
          <w:b/>
          <w:sz w:val="24"/>
          <w:szCs w:val="24"/>
        </w:rPr>
        <w:t>,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297" w:rsidRPr="00693297">
        <w:rPr>
          <w:rFonts w:ascii="Times New Roman" w:hAnsi="Times New Roman" w:cs="Times New Roman"/>
          <w:b/>
          <w:sz w:val="24"/>
          <w:szCs w:val="24"/>
        </w:rPr>
        <w:t xml:space="preserve">свидетельство о рождении при отсутствии паспорта </w:t>
      </w:r>
      <w:r w:rsidRPr="000B5BE4">
        <w:rPr>
          <w:rFonts w:ascii="Times New Roman" w:hAnsi="Times New Roman" w:cs="Times New Roman"/>
          <w:b/>
          <w:sz w:val="24"/>
          <w:szCs w:val="24"/>
        </w:rPr>
        <w:t>(</w:t>
      </w:r>
      <w:r w:rsidR="00693297">
        <w:rPr>
          <w:rFonts w:ascii="Times New Roman" w:hAnsi="Times New Roman" w:cs="Times New Roman"/>
          <w:b/>
          <w:sz w:val="24"/>
          <w:szCs w:val="24"/>
        </w:rPr>
        <w:t xml:space="preserve">оригинал и </w:t>
      </w:r>
      <w:r w:rsidRPr="000B5BE4">
        <w:rPr>
          <w:rFonts w:ascii="Times New Roman" w:hAnsi="Times New Roman" w:cs="Times New Roman"/>
          <w:b/>
          <w:sz w:val="24"/>
          <w:szCs w:val="24"/>
        </w:rPr>
        <w:t>копия)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 справка с места учебы</w:t>
      </w:r>
    </w:p>
    <w:p w:rsidR="00693297" w:rsidRPr="00693297" w:rsidRDefault="00693297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69329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3297">
        <w:rPr>
          <w:rFonts w:ascii="Times New Roman" w:hAnsi="Times New Roman" w:cs="Times New Roman"/>
          <w:b/>
          <w:sz w:val="24"/>
          <w:szCs w:val="24"/>
        </w:rPr>
        <w:t>справку о состоянии здоровья;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0B5BE4">
        <w:rPr>
          <w:rFonts w:ascii="Times New Roman" w:hAnsi="Times New Roman" w:cs="Times New Roman"/>
          <w:b/>
          <w:sz w:val="28"/>
          <w:szCs w:val="28"/>
        </w:rPr>
        <w:t xml:space="preserve">копию </w:t>
      </w:r>
      <w:r w:rsidRPr="000B5BE4">
        <w:rPr>
          <w:rFonts w:ascii="Times New Roman" w:hAnsi="Times New Roman" w:cs="Times New Roman"/>
          <w:b/>
          <w:sz w:val="24"/>
          <w:szCs w:val="24"/>
        </w:rPr>
        <w:t>справки об инвалидности и ИПР/ИПРА (при н</w:t>
      </w:r>
      <w:r w:rsidR="00693297">
        <w:rPr>
          <w:rFonts w:ascii="Times New Roman" w:hAnsi="Times New Roman" w:cs="Times New Roman"/>
          <w:b/>
          <w:sz w:val="24"/>
          <w:szCs w:val="24"/>
        </w:rPr>
        <w:t>аличии) участника, заверенных в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установленном порядке, либо заключение ЦПМПК</w:t>
      </w:r>
    </w:p>
    <w:p w:rsidR="00693297" w:rsidRDefault="00B116CE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0B5BE4">
        <w:rPr>
          <w:b/>
          <w:sz w:val="24"/>
          <w:szCs w:val="24"/>
        </w:rPr>
        <w:t xml:space="preserve">- </w:t>
      </w:r>
      <w:r w:rsidR="00DF4DD9">
        <w:rPr>
          <w:b/>
          <w:sz w:val="24"/>
          <w:szCs w:val="24"/>
        </w:rPr>
        <w:t xml:space="preserve"> </w:t>
      </w:r>
      <w:r w:rsidRPr="000B5BE4">
        <w:rPr>
          <w:b/>
          <w:sz w:val="24"/>
          <w:szCs w:val="24"/>
        </w:rPr>
        <w:t>СНИЛС (копия)</w:t>
      </w:r>
      <w:r w:rsidR="00693297" w:rsidRPr="00693297">
        <w:rPr>
          <w:color w:val="000000"/>
          <w:sz w:val="24"/>
          <w:szCs w:val="24"/>
        </w:rPr>
        <w:t xml:space="preserve"> </w:t>
      </w: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F4DD9">
        <w:rPr>
          <w:color w:val="000000"/>
          <w:sz w:val="24"/>
          <w:szCs w:val="24"/>
        </w:rPr>
        <w:t xml:space="preserve"> </w:t>
      </w:r>
      <w:r w:rsidRPr="00693297">
        <w:rPr>
          <w:b/>
          <w:color w:val="000000"/>
          <w:sz w:val="24"/>
          <w:szCs w:val="24"/>
        </w:rPr>
        <w:t>Согласие на обработку персональных данных</w:t>
      </w:r>
      <w:r w:rsidR="00856A92">
        <w:rPr>
          <w:b/>
          <w:color w:val="000000"/>
          <w:sz w:val="24"/>
          <w:szCs w:val="24"/>
        </w:rPr>
        <w:t xml:space="preserve"> (оригинал)</w:t>
      </w:r>
    </w:p>
    <w:p w:rsidR="00856A92" w:rsidRDefault="00856A92" w:rsidP="00DF4DD9">
      <w:pPr>
        <w:pStyle w:val="a4"/>
        <w:tabs>
          <w:tab w:val="left" w:pos="567"/>
          <w:tab w:val="left" w:pos="993"/>
          <w:tab w:val="left" w:pos="1418"/>
        </w:tabs>
        <w:ind w:left="0"/>
        <w:jc w:val="both"/>
        <w:rPr>
          <w:b/>
          <w:color w:val="000000"/>
          <w:sz w:val="24"/>
          <w:szCs w:val="24"/>
        </w:rPr>
      </w:pPr>
    </w:p>
    <w:p w:rsidR="00856A92" w:rsidRPr="00693297" w:rsidRDefault="00856A92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693297">
        <w:rPr>
          <w:b/>
          <w:color w:val="000000"/>
          <w:sz w:val="24"/>
          <w:szCs w:val="24"/>
        </w:rPr>
        <w:t>Согласие на обработку персональных данных</w:t>
      </w:r>
      <w:r>
        <w:rPr>
          <w:b/>
          <w:color w:val="000000"/>
          <w:sz w:val="24"/>
          <w:szCs w:val="24"/>
        </w:rPr>
        <w:t xml:space="preserve"> (оригинал) от родителей (</w:t>
      </w:r>
      <w:r w:rsidR="00CA6AD0">
        <w:rPr>
          <w:b/>
          <w:color w:val="000000"/>
          <w:sz w:val="24"/>
          <w:szCs w:val="24"/>
        </w:rPr>
        <w:t>для несовершеннолетних</w:t>
      </w:r>
      <w:r>
        <w:rPr>
          <w:b/>
          <w:color w:val="000000"/>
          <w:sz w:val="24"/>
          <w:szCs w:val="24"/>
        </w:rPr>
        <w:t>)</w:t>
      </w:r>
    </w:p>
    <w:p w:rsidR="00693297" w:rsidRDefault="00693297" w:rsidP="00DF4DD9">
      <w:pPr>
        <w:pStyle w:val="a4"/>
        <w:tabs>
          <w:tab w:val="left" w:pos="567"/>
          <w:tab w:val="left" w:pos="993"/>
          <w:tab w:val="left" w:pos="1418"/>
        </w:tabs>
        <w:ind w:left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B116CE" w:rsidRPr="00DF4DD9" w:rsidRDefault="00693297" w:rsidP="00DF4DD9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 w:rsidRPr="00693297">
        <w:rPr>
          <w:b/>
          <w:color w:val="000000"/>
          <w:sz w:val="24"/>
          <w:szCs w:val="24"/>
        </w:rPr>
        <w:t>Toolbox</w:t>
      </w:r>
      <w:proofErr w:type="spellEnd"/>
      <w:r w:rsidRPr="00693297">
        <w:rPr>
          <w:rFonts w:eastAsia="Microsoft Sans Serif"/>
          <w:b/>
          <w:sz w:val="24"/>
          <w:szCs w:val="24"/>
        </w:rPr>
        <w:t xml:space="preserve"> – набор инструментов и приспособлений, необходимый для выполнения практического задания;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эксперты и сопровождающие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F4DD9" w:rsidRDefault="00DF4DD9" w:rsidP="00DF4DD9">
      <w:pPr>
        <w:pStyle w:val="Default"/>
        <w:rPr>
          <w:b/>
          <w:bCs/>
        </w:rPr>
      </w:pPr>
      <w:r>
        <w:rPr>
          <w:b/>
        </w:rPr>
        <w:t xml:space="preserve">-  </w:t>
      </w:r>
      <w:r>
        <w:rPr>
          <w:b/>
          <w:bCs/>
        </w:rPr>
        <w:t>Форма регистрации сопровождающего лица</w:t>
      </w:r>
    </w:p>
    <w:p w:rsidR="00DF4DD9" w:rsidRPr="00DF4DD9" w:rsidRDefault="00DF4DD9" w:rsidP="00DF4DD9">
      <w:pPr>
        <w:pStyle w:val="Default"/>
        <w:rPr>
          <w:b/>
          <w:bCs/>
        </w:rPr>
      </w:pPr>
    </w:p>
    <w:p w:rsidR="00DF4DD9" w:rsidRDefault="00B116CE" w:rsidP="00DF4DD9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командировочное удостоверение</w:t>
      </w:r>
      <w:r w:rsidR="0038173A" w:rsidRPr="003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3A" w:rsidRPr="00DF4DD9">
        <w:rPr>
          <w:rFonts w:ascii="Times New Roman" w:hAnsi="Times New Roman" w:cs="Times New Roman"/>
          <w:b/>
          <w:sz w:val="24"/>
          <w:szCs w:val="24"/>
        </w:rPr>
        <w:t>(</w:t>
      </w:r>
      <w:r w:rsidR="0038173A">
        <w:rPr>
          <w:rFonts w:ascii="Times New Roman" w:hAnsi="Times New Roman" w:cs="Times New Roman"/>
          <w:b/>
          <w:sz w:val="24"/>
          <w:szCs w:val="24"/>
        </w:rPr>
        <w:t>по требованию</w:t>
      </w:r>
      <w:r w:rsidR="0038173A" w:rsidRPr="00DF4DD9">
        <w:rPr>
          <w:rFonts w:ascii="Times New Roman" w:hAnsi="Times New Roman" w:cs="Times New Roman"/>
          <w:b/>
          <w:sz w:val="24"/>
          <w:szCs w:val="24"/>
        </w:rPr>
        <w:t>)</w:t>
      </w:r>
      <w:r w:rsidR="00DF4DD9" w:rsidRPr="000B5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6CE" w:rsidRPr="00DF4DD9" w:rsidRDefault="00DF4DD9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паспорт (копия)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для </w:t>
      </w:r>
      <w:r>
        <w:rPr>
          <w:rFonts w:ascii="Times New Roman" w:hAnsi="Times New Roman" w:cs="Times New Roman"/>
          <w:b/>
          <w:sz w:val="24"/>
          <w:szCs w:val="24"/>
        </w:rPr>
        <w:t>экспертов</w:t>
      </w:r>
    </w:p>
    <w:p w:rsidR="00B116CE" w:rsidRDefault="00B116CE" w:rsidP="00693297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3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СНИЛС (копия)</w:t>
      </w:r>
      <w:r w:rsidR="00DF4DD9">
        <w:rPr>
          <w:rFonts w:ascii="Times New Roman" w:hAnsi="Times New Roman" w:cs="Times New Roman"/>
          <w:b/>
          <w:sz w:val="24"/>
          <w:szCs w:val="24"/>
        </w:rPr>
        <w:t xml:space="preserve"> – для экспертов</w:t>
      </w:r>
    </w:p>
    <w:p w:rsidR="00856A92" w:rsidRPr="00856A92" w:rsidRDefault="00856A92" w:rsidP="006932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56A92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 (оригинал)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для экспертов</w:t>
      </w: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Координаторы подготовки и проведения</w:t>
      </w:r>
      <w:r w:rsidR="00DF4D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отборочного</w:t>
      </w: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Чемпионата «Абилимпикс»: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Региональный центр развития движения «Абилимпикс» в Свердловской области</w:t>
      </w:r>
    </w:p>
    <w:p w:rsidR="00B116CE" w:rsidRPr="000B5BE4" w:rsidRDefault="00B116CE" w:rsidP="00B116CE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89506360094   Чешко Светлана Леонидовна </w:t>
      </w:r>
      <w:r w:rsidRPr="000B5BE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centrovz96@yandex.ru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По вопросам подготовки и проведения </w:t>
      </w:r>
      <w:r w:rsidR="00DF4DD9">
        <w:rPr>
          <w:rFonts w:ascii="Times New Roman" w:hAnsi="Times New Roman" w:cs="Times New Roman"/>
          <w:sz w:val="24"/>
          <w:szCs w:val="24"/>
        </w:rPr>
        <w:t xml:space="preserve">отборочного </w:t>
      </w:r>
      <w:r w:rsidRPr="000B5BE4">
        <w:rPr>
          <w:rFonts w:ascii="Times New Roman" w:hAnsi="Times New Roman" w:cs="Times New Roman"/>
          <w:sz w:val="24"/>
          <w:szCs w:val="24"/>
        </w:rPr>
        <w:t xml:space="preserve">Чемпионата обращаться: </w:t>
      </w:r>
    </w:p>
    <w:p w:rsidR="0020563C" w:rsidRPr="00CA6AD0" w:rsidRDefault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307-18-78, Лапина Анна Валерьевна </w:t>
      </w:r>
      <w:hyperlink r:id="rId4" w:history="1"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otdis66@</w:t>
        </w:r>
        <w:proofErr w:type="spellStart"/>
        <w:r w:rsidRPr="000B5B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sectPr w:rsidR="0020563C" w:rsidRPr="00CA6AD0" w:rsidSect="00DF4DD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D2"/>
    <w:rsid w:val="0020563C"/>
    <w:rsid w:val="0038173A"/>
    <w:rsid w:val="005A59D2"/>
    <w:rsid w:val="00693297"/>
    <w:rsid w:val="00856A92"/>
    <w:rsid w:val="00B116CE"/>
    <w:rsid w:val="00CA6AD0"/>
    <w:rsid w:val="00D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6159-2E41-4808-A3FB-42261F3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F4D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is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2021-09-13T05:51:00Z</dcterms:created>
  <dcterms:modified xsi:type="dcterms:W3CDTF">2023-02-16T05:50:00Z</dcterms:modified>
</cp:coreProperties>
</file>